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46" w:rsidRPr="002221A5" w:rsidRDefault="00140746" w:rsidP="002221A5">
      <w:pPr>
        <w:pStyle w:val="a7"/>
        <w:spacing w:before="0" w:beforeAutospacing="0" w:after="0" w:afterAutospacing="0"/>
        <w:rPr>
          <w:b/>
          <w:spacing w:val="5"/>
          <w:sz w:val="20"/>
          <w:szCs w:val="20"/>
        </w:rPr>
      </w:pPr>
      <w:r w:rsidRPr="002221A5">
        <w:rPr>
          <w:b/>
          <w:spacing w:val="5"/>
          <w:sz w:val="20"/>
          <w:szCs w:val="20"/>
        </w:rPr>
        <w:t xml:space="preserve">КУКЕЕВА </w:t>
      </w:r>
      <w:proofErr w:type="spellStart"/>
      <w:r w:rsidRPr="002221A5">
        <w:rPr>
          <w:b/>
          <w:spacing w:val="5"/>
          <w:sz w:val="20"/>
          <w:szCs w:val="20"/>
        </w:rPr>
        <w:t>Газиза</w:t>
      </w:r>
      <w:proofErr w:type="spellEnd"/>
      <w:r w:rsidRPr="002221A5">
        <w:rPr>
          <w:b/>
          <w:spacing w:val="5"/>
          <w:sz w:val="20"/>
          <w:szCs w:val="20"/>
        </w:rPr>
        <w:t xml:space="preserve"> </w:t>
      </w:r>
      <w:proofErr w:type="spellStart"/>
      <w:r w:rsidRPr="002221A5">
        <w:rPr>
          <w:b/>
          <w:spacing w:val="5"/>
          <w:sz w:val="20"/>
          <w:szCs w:val="20"/>
        </w:rPr>
        <w:t>Багдатовна</w:t>
      </w:r>
      <w:proofErr w:type="spellEnd"/>
      <w:r w:rsidRPr="002221A5">
        <w:rPr>
          <w:b/>
          <w:spacing w:val="5"/>
          <w:sz w:val="20"/>
          <w:szCs w:val="20"/>
        </w:rPr>
        <w:t>,</w:t>
      </w:r>
    </w:p>
    <w:p w:rsidR="00140746" w:rsidRPr="002221A5" w:rsidRDefault="00140746" w:rsidP="002221A5">
      <w:pPr>
        <w:pStyle w:val="a7"/>
        <w:spacing w:before="0" w:beforeAutospacing="0" w:after="0" w:afterAutospacing="0"/>
        <w:rPr>
          <w:b/>
          <w:sz w:val="20"/>
          <w:szCs w:val="20"/>
        </w:rPr>
      </w:pPr>
      <w:r w:rsidRPr="002221A5">
        <w:rPr>
          <w:b/>
          <w:spacing w:val="5"/>
          <w:sz w:val="20"/>
          <w:szCs w:val="20"/>
        </w:rPr>
        <w:t xml:space="preserve">№131 </w:t>
      </w:r>
      <w:proofErr w:type="spellStart"/>
      <w:r w:rsidRPr="002221A5">
        <w:rPr>
          <w:b/>
          <w:spacing w:val="5"/>
          <w:sz w:val="20"/>
          <w:szCs w:val="20"/>
        </w:rPr>
        <w:t>жалпы</w:t>
      </w:r>
      <w:proofErr w:type="spellEnd"/>
      <w:r w:rsidRPr="002221A5">
        <w:rPr>
          <w:b/>
          <w:spacing w:val="5"/>
          <w:sz w:val="20"/>
          <w:szCs w:val="20"/>
        </w:rPr>
        <w:t xml:space="preserve"> </w:t>
      </w:r>
      <w:r w:rsidR="002221A5" w:rsidRPr="002221A5">
        <w:rPr>
          <w:b/>
          <w:spacing w:val="5"/>
          <w:sz w:val="20"/>
          <w:szCs w:val="20"/>
          <w:lang w:val="kk-KZ"/>
        </w:rPr>
        <w:t xml:space="preserve">орта </w:t>
      </w:r>
      <w:proofErr w:type="spellStart"/>
      <w:r w:rsidRPr="002221A5">
        <w:rPr>
          <w:b/>
          <w:spacing w:val="5"/>
          <w:sz w:val="20"/>
          <w:szCs w:val="20"/>
        </w:rPr>
        <w:t>білім</w:t>
      </w:r>
      <w:proofErr w:type="spellEnd"/>
      <w:r w:rsidRPr="002221A5">
        <w:rPr>
          <w:b/>
          <w:spacing w:val="5"/>
          <w:sz w:val="20"/>
          <w:szCs w:val="20"/>
        </w:rPr>
        <w:t xml:space="preserve"> </w:t>
      </w:r>
      <w:proofErr w:type="spellStart"/>
      <w:r w:rsidRPr="002221A5">
        <w:rPr>
          <w:b/>
          <w:spacing w:val="5"/>
          <w:sz w:val="20"/>
          <w:szCs w:val="20"/>
        </w:rPr>
        <w:t>беретін</w:t>
      </w:r>
      <w:proofErr w:type="spellEnd"/>
      <w:r w:rsidRPr="002221A5">
        <w:rPr>
          <w:b/>
          <w:spacing w:val="5"/>
          <w:sz w:val="20"/>
          <w:szCs w:val="20"/>
        </w:rPr>
        <w:t xml:space="preserve"> </w:t>
      </w:r>
      <w:proofErr w:type="spellStart"/>
      <w:r w:rsidRPr="002221A5">
        <w:rPr>
          <w:b/>
          <w:spacing w:val="5"/>
          <w:sz w:val="20"/>
          <w:szCs w:val="20"/>
        </w:rPr>
        <w:t>мектебінің</w:t>
      </w:r>
      <w:proofErr w:type="spellEnd"/>
      <w:r w:rsidRPr="002221A5">
        <w:rPr>
          <w:b/>
          <w:spacing w:val="5"/>
          <w:sz w:val="20"/>
          <w:szCs w:val="20"/>
        </w:rPr>
        <w:t xml:space="preserve"> </w:t>
      </w:r>
      <w:r w:rsidRPr="002221A5">
        <w:rPr>
          <w:rStyle w:val="a9"/>
          <w:sz w:val="20"/>
          <w:szCs w:val="20"/>
          <w:lang w:val="kk-KZ"/>
        </w:rPr>
        <w:t>қазақ тілі мен әдебиет</w:t>
      </w:r>
      <w:r w:rsidRPr="002221A5">
        <w:rPr>
          <w:rStyle w:val="a9"/>
          <w:sz w:val="20"/>
          <w:szCs w:val="20"/>
        </w:rPr>
        <w:t>і</w:t>
      </w:r>
      <w:r w:rsidRPr="002221A5">
        <w:rPr>
          <w:b/>
          <w:spacing w:val="5"/>
          <w:sz w:val="20"/>
          <w:szCs w:val="20"/>
        </w:rPr>
        <w:t xml:space="preserve"> </w:t>
      </w:r>
      <w:proofErr w:type="spellStart"/>
      <w:proofErr w:type="gramStart"/>
      <w:r w:rsidRPr="002221A5">
        <w:rPr>
          <w:b/>
          <w:spacing w:val="5"/>
          <w:sz w:val="20"/>
          <w:szCs w:val="20"/>
        </w:rPr>
        <w:t>п</w:t>
      </w:r>
      <w:proofErr w:type="gramEnd"/>
      <w:r w:rsidRPr="002221A5">
        <w:rPr>
          <w:b/>
          <w:spacing w:val="5"/>
          <w:sz w:val="20"/>
          <w:szCs w:val="20"/>
        </w:rPr>
        <w:t>әні</w:t>
      </w:r>
      <w:proofErr w:type="spellEnd"/>
      <w:r w:rsidRPr="002221A5">
        <w:rPr>
          <w:b/>
          <w:spacing w:val="5"/>
          <w:sz w:val="20"/>
          <w:szCs w:val="20"/>
        </w:rPr>
        <w:t xml:space="preserve"> </w:t>
      </w:r>
      <w:proofErr w:type="spellStart"/>
      <w:r w:rsidRPr="002221A5">
        <w:rPr>
          <w:b/>
          <w:spacing w:val="5"/>
          <w:sz w:val="20"/>
          <w:szCs w:val="20"/>
        </w:rPr>
        <w:t>мұғалімі</w:t>
      </w:r>
      <w:proofErr w:type="spellEnd"/>
      <w:r w:rsidRPr="002221A5">
        <w:rPr>
          <w:b/>
          <w:sz w:val="20"/>
          <w:szCs w:val="20"/>
        </w:rPr>
        <w:t>.</w:t>
      </w:r>
    </w:p>
    <w:p w:rsidR="00140746" w:rsidRDefault="00140746" w:rsidP="002221A5">
      <w:pPr>
        <w:pStyle w:val="a7"/>
        <w:spacing w:before="0" w:beforeAutospacing="0" w:after="0" w:afterAutospacing="0"/>
        <w:rPr>
          <w:b/>
          <w:sz w:val="20"/>
          <w:szCs w:val="20"/>
          <w:lang w:val="kk-KZ"/>
        </w:rPr>
      </w:pPr>
      <w:r w:rsidRPr="002221A5">
        <w:rPr>
          <w:b/>
          <w:sz w:val="20"/>
          <w:szCs w:val="20"/>
        </w:rPr>
        <w:t xml:space="preserve">Шымкент </w:t>
      </w:r>
      <w:proofErr w:type="spellStart"/>
      <w:r w:rsidRPr="002221A5">
        <w:rPr>
          <w:b/>
          <w:sz w:val="20"/>
          <w:szCs w:val="20"/>
        </w:rPr>
        <w:t>қаласы</w:t>
      </w:r>
      <w:proofErr w:type="spellEnd"/>
    </w:p>
    <w:p w:rsidR="002221A5" w:rsidRPr="002221A5" w:rsidRDefault="002221A5" w:rsidP="002221A5">
      <w:pPr>
        <w:pStyle w:val="a7"/>
        <w:spacing w:before="0" w:beforeAutospacing="0" w:after="0" w:afterAutospacing="0"/>
        <w:rPr>
          <w:sz w:val="20"/>
          <w:szCs w:val="20"/>
          <w:lang w:val="kk-KZ"/>
        </w:rPr>
      </w:pPr>
    </w:p>
    <w:p w:rsidR="0038629A" w:rsidRPr="002221A5" w:rsidRDefault="00140746" w:rsidP="002221A5">
      <w:pPr>
        <w:pStyle w:val="a4"/>
        <w:jc w:val="center"/>
        <w:rPr>
          <w:rFonts w:ascii="Times New Roman" w:hAnsi="Times New Roman" w:cs="Times New Roman"/>
          <w:b/>
          <w:sz w:val="20"/>
          <w:szCs w:val="20"/>
          <w:lang w:val="kk-KZ"/>
        </w:rPr>
      </w:pPr>
      <w:r w:rsidRPr="002221A5">
        <w:rPr>
          <w:rFonts w:ascii="Times New Roman" w:hAnsi="Times New Roman" w:cs="Times New Roman"/>
          <w:b/>
          <w:sz w:val="20"/>
          <w:szCs w:val="20"/>
          <w:lang w:val="kk-KZ"/>
        </w:rPr>
        <w:t>ТӨРТ ТҮЛІК</w:t>
      </w:r>
    </w:p>
    <w:p w:rsidR="00097EDB" w:rsidRPr="002221A5" w:rsidRDefault="00097EDB" w:rsidP="002221A5">
      <w:pPr>
        <w:pStyle w:val="a4"/>
        <w:rPr>
          <w:rFonts w:ascii="Times New Roman" w:hAnsi="Times New Roman" w:cs="Times New Roman"/>
          <w:sz w:val="20"/>
          <w:szCs w:val="20"/>
          <w:lang w:val="kk-KZ"/>
        </w:rPr>
      </w:pPr>
    </w:p>
    <w:tbl>
      <w:tblPr>
        <w:tblStyle w:val="a3"/>
        <w:tblW w:w="11199" w:type="dxa"/>
        <w:tblInd w:w="-1168" w:type="dxa"/>
        <w:tblLook w:val="04A0" w:firstRow="1" w:lastRow="0" w:firstColumn="1" w:lastColumn="0" w:noHBand="0" w:noVBand="1"/>
      </w:tblPr>
      <w:tblGrid>
        <w:gridCol w:w="2694"/>
        <w:gridCol w:w="8505"/>
      </w:tblGrid>
      <w:tr w:rsidR="002221A5" w:rsidRPr="002221A5" w:rsidTr="002221A5">
        <w:tc>
          <w:tcPr>
            <w:tcW w:w="2694" w:type="dxa"/>
          </w:tcPr>
          <w:p w:rsidR="0038629A" w:rsidRPr="002221A5" w:rsidRDefault="0038629A"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Оқу бағдарламасына сәйкес оқу мақсаты</w:t>
            </w:r>
          </w:p>
        </w:tc>
        <w:tc>
          <w:tcPr>
            <w:tcW w:w="8505" w:type="dxa"/>
          </w:tcPr>
          <w:p w:rsidR="0038629A" w:rsidRPr="002221A5" w:rsidRDefault="0038629A"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5.1.3.1</w:t>
            </w:r>
            <w:r w:rsidR="000068E3" w:rsidRPr="002221A5">
              <w:rPr>
                <w:rFonts w:ascii="Times New Roman" w:hAnsi="Times New Roman" w:cs="Times New Roman"/>
                <w:sz w:val="20"/>
                <w:szCs w:val="20"/>
                <w:lang w:val="kk-KZ"/>
              </w:rPr>
              <w:t xml:space="preserve"> </w:t>
            </w:r>
            <w:r w:rsidRPr="002221A5">
              <w:rPr>
                <w:rFonts w:ascii="Times New Roman" w:hAnsi="Times New Roman" w:cs="Times New Roman"/>
                <w:sz w:val="20"/>
                <w:szCs w:val="20"/>
                <w:lang w:val="kk-KZ"/>
              </w:rPr>
              <w:t>тыңдалған мәтіннің мазмұнын түсіну, негізгі және қосымша  ақпаратты анықтау</w:t>
            </w:r>
          </w:p>
          <w:p w:rsidR="0038629A" w:rsidRPr="002221A5" w:rsidRDefault="0038629A"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5.4.3.1 омоним,антоним,синонимдерді көркемдік ерекшеліктеріне сай қолдану</w:t>
            </w:r>
          </w:p>
        </w:tc>
      </w:tr>
      <w:tr w:rsidR="002221A5" w:rsidRPr="002221A5" w:rsidTr="002221A5">
        <w:tc>
          <w:tcPr>
            <w:tcW w:w="2694" w:type="dxa"/>
          </w:tcPr>
          <w:p w:rsidR="0038629A" w:rsidRPr="002221A5" w:rsidRDefault="0038629A"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Сабақтың мақсаты:</w:t>
            </w:r>
          </w:p>
        </w:tc>
        <w:tc>
          <w:tcPr>
            <w:tcW w:w="8505" w:type="dxa"/>
          </w:tcPr>
          <w:p w:rsidR="0038629A" w:rsidRPr="002221A5" w:rsidRDefault="0038629A"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Тыңдалған мәтіннің мазмұнын түсінеді, негізгі және</w:t>
            </w:r>
            <w:r w:rsidR="003D0102" w:rsidRPr="002221A5">
              <w:rPr>
                <w:rFonts w:ascii="Times New Roman" w:hAnsi="Times New Roman" w:cs="Times New Roman"/>
                <w:sz w:val="20"/>
                <w:szCs w:val="20"/>
                <w:lang w:val="kk-KZ"/>
              </w:rPr>
              <w:t xml:space="preserve"> қосымша ақпаратты анықтайды</w:t>
            </w:r>
          </w:p>
          <w:p w:rsidR="003D0102" w:rsidRPr="002221A5" w:rsidRDefault="003D0102"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Тыңдалған мәтіннен омоним,антони</w:t>
            </w:r>
            <w:r w:rsidR="00FB5F30" w:rsidRPr="002221A5">
              <w:rPr>
                <w:rFonts w:ascii="Times New Roman" w:hAnsi="Times New Roman" w:cs="Times New Roman"/>
                <w:sz w:val="20"/>
                <w:szCs w:val="20"/>
                <w:lang w:val="kk-KZ"/>
              </w:rPr>
              <w:t>м, синонимдерді көркемдік ерекше</w:t>
            </w:r>
            <w:r w:rsidRPr="002221A5">
              <w:rPr>
                <w:rFonts w:ascii="Times New Roman" w:hAnsi="Times New Roman" w:cs="Times New Roman"/>
                <w:sz w:val="20"/>
                <w:szCs w:val="20"/>
                <w:lang w:val="kk-KZ"/>
              </w:rPr>
              <w:t>ліктеріне сай қолданады</w:t>
            </w:r>
          </w:p>
        </w:tc>
      </w:tr>
      <w:tr w:rsidR="002221A5" w:rsidRPr="002221A5" w:rsidTr="002221A5">
        <w:tc>
          <w:tcPr>
            <w:tcW w:w="2694" w:type="dxa"/>
          </w:tcPr>
          <w:p w:rsidR="0038629A" w:rsidRPr="002221A5" w:rsidRDefault="003D0102"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Бағалау критерийі</w:t>
            </w:r>
          </w:p>
        </w:tc>
        <w:tc>
          <w:tcPr>
            <w:tcW w:w="8505" w:type="dxa"/>
          </w:tcPr>
          <w:p w:rsidR="003D0102" w:rsidRPr="002221A5" w:rsidRDefault="003D0102"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Тыңдалған мәтіннің мазмұнын түсінеді, негізгі және қосымша ақпаратты анықтайды</w:t>
            </w:r>
          </w:p>
          <w:p w:rsidR="0038629A" w:rsidRPr="002221A5" w:rsidRDefault="003D0102"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Тыңдалған мәтіннен омоним,антоним, синонимдерді көркемдік ерекшкліктеріне сай қолданады</w:t>
            </w:r>
          </w:p>
          <w:p w:rsidR="003D0102" w:rsidRPr="002221A5" w:rsidRDefault="00CA6E76"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Білу, түсіну және қолдану</w:t>
            </w:r>
          </w:p>
        </w:tc>
      </w:tr>
    </w:tbl>
    <w:p w:rsidR="0038629A" w:rsidRPr="002221A5" w:rsidRDefault="0038629A"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Сабақтың барысы:</w:t>
      </w:r>
    </w:p>
    <w:tbl>
      <w:tblPr>
        <w:tblStyle w:val="a3"/>
        <w:tblW w:w="11341" w:type="dxa"/>
        <w:tblInd w:w="-1310" w:type="dxa"/>
        <w:tblLayout w:type="fixed"/>
        <w:tblLook w:val="04A0" w:firstRow="1" w:lastRow="0" w:firstColumn="1" w:lastColumn="0" w:noHBand="0" w:noVBand="1"/>
      </w:tblPr>
      <w:tblGrid>
        <w:gridCol w:w="1276"/>
        <w:gridCol w:w="2836"/>
        <w:gridCol w:w="2693"/>
        <w:gridCol w:w="567"/>
        <w:gridCol w:w="2126"/>
        <w:gridCol w:w="1843"/>
      </w:tblGrid>
      <w:tr w:rsidR="002221A5" w:rsidRPr="002221A5" w:rsidTr="002221A5">
        <w:tc>
          <w:tcPr>
            <w:tcW w:w="1276" w:type="dxa"/>
          </w:tcPr>
          <w:p w:rsidR="002221A5" w:rsidRPr="002221A5" w:rsidRDefault="002221A5"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Сабақ кезеңі/</w:t>
            </w:r>
          </w:p>
          <w:p w:rsidR="0038629A" w:rsidRPr="002221A5" w:rsidRDefault="002221A5"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у</w:t>
            </w:r>
            <w:r w:rsidR="0038629A" w:rsidRPr="002221A5">
              <w:rPr>
                <w:rFonts w:ascii="Times New Roman" w:hAnsi="Times New Roman" w:cs="Times New Roman"/>
                <w:b/>
                <w:sz w:val="20"/>
                <w:szCs w:val="20"/>
                <w:lang w:val="kk-KZ"/>
              </w:rPr>
              <w:t>ақыты</w:t>
            </w:r>
          </w:p>
        </w:tc>
        <w:tc>
          <w:tcPr>
            <w:tcW w:w="2836" w:type="dxa"/>
          </w:tcPr>
          <w:p w:rsidR="0038629A" w:rsidRPr="002221A5" w:rsidRDefault="0038629A"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Педагогтің іс-әрекеті</w:t>
            </w:r>
          </w:p>
        </w:tc>
        <w:tc>
          <w:tcPr>
            <w:tcW w:w="3260" w:type="dxa"/>
            <w:gridSpan w:val="2"/>
          </w:tcPr>
          <w:p w:rsidR="0038629A" w:rsidRPr="002221A5" w:rsidRDefault="0038629A"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Оқушының іс-әрекеті</w:t>
            </w:r>
          </w:p>
        </w:tc>
        <w:tc>
          <w:tcPr>
            <w:tcW w:w="2126" w:type="dxa"/>
          </w:tcPr>
          <w:p w:rsidR="0038629A" w:rsidRPr="002221A5" w:rsidRDefault="0038629A"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Бағалау</w:t>
            </w:r>
          </w:p>
        </w:tc>
        <w:tc>
          <w:tcPr>
            <w:tcW w:w="1843" w:type="dxa"/>
          </w:tcPr>
          <w:p w:rsidR="0038629A" w:rsidRPr="002221A5" w:rsidRDefault="0038629A"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Ресурстар</w:t>
            </w:r>
          </w:p>
        </w:tc>
      </w:tr>
      <w:tr w:rsidR="002221A5" w:rsidRPr="002221A5" w:rsidTr="002221A5">
        <w:trPr>
          <w:trHeight w:val="3109"/>
        </w:trPr>
        <w:tc>
          <w:tcPr>
            <w:tcW w:w="1276" w:type="dxa"/>
          </w:tcPr>
          <w:p w:rsidR="00BA4B2D" w:rsidRPr="002221A5" w:rsidRDefault="00BA4B2D" w:rsidP="002221A5">
            <w:pPr>
              <w:pStyle w:val="a4"/>
              <w:rPr>
                <w:rFonts w:ascii="Times New Roman" w:eastAsia="Times New Roman" w:hAnsi="Times New Roman" w:cs="Times New Roman"/>
                <w:b/>
                <w:sz w:val="20"/>
                <w:szCs w:val="20"/>
                <w:lang w:val="kk-KZ" w:eastAsia="ru-RU"/>
              </w:rPr>
            </w:pPr>
            <w:r w:rsidRPr="002221A5">
              <w:rPr>
                <w:rFonts w:ascii="Times New Roman" w:eastAsia="Times New Roman" w:hAnsi="Times New Roman" w:cs="Times New Roman"/>
                <w:b/>
                <w:sz w:val="20"/>
                <w:szCs w:val="20"/>
                <w:lang w:val="kk-KZ" w:eastAsia="ru-RU"/>
              </w:rPr>
              <w:t>Сабақтың басы</w:t>
            </w:r>
          </w:p>
          <w:p w:rsidR="0038629A" w:rsidRPr="002221A5" w:rsidRDefault="00BD6AF5"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3 мин</w:t>
            </w:r>
            <w:r w:rsidR="002221A5">
              <w:rPr>
                <w:rFonts w:ascii="Times New Roman" w:hAnsi="Times New Roman" w:cs="Times New Roman"/>
                <w:b/>
                <w:sz w:val="20"/>
                <w:szCs w:val="20"/>
                <w:lang w:val="kk-KZ"/>
              </w:rPr>
              <w:t>ут</w:t>
            </w: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5 мин</w:t>
            </w:r>
            <w:r w:rsidR="002221A5">
              <w:rPr>
                <w:rFonts w:ascii="Times New Roman" w:hAnsi="Times New Roman" w:cs="Times New Roman"/>
                <w:b/>
                <w:sz w:val="20"/>
                <w:szCs w:val="20"/>
                <w:lang w:val="kk-KZ"/>
              </w:rPr>
              <w:t>ут</w:t>
            </w:r>
          </w:p>
        </w:tc>
        <w:tc>
          <w:tcPr>
            <w:tcW w:w="2836" w:type="dxa"/>
          </w:tcPr>
          <w:p w:rsidR="00BA4B2D" w:rsidRPr="002221A5" w:rsidRDefault="00BA4B2D" w:rsidP="002221A5">
            <w:pPr>
              <w:pStyle w:val="a4"/>
              <w:rPr>
                <w:rFonts w:ascii="Times New Roman" w:hAnsi="Times New Roman" w:cs="Times New Roman"/>
                <w:b/>
                <w:sz w:val="20"/>
                <w:szCs w:val="20"/>
                <w:lang w:val="kk-KZ" w:eastAsia="ru-RU"/>
              </w:rPr>
            </w:pPr>
            <w:r w:rsidRPr="002221A5">
              <w:rPr>
                <w:rFonts w:ascii="Times New Roman" w:hAnsi="Times New Roman" w:cs="Times New Roman"/>
                <w:b/>
                <w:sz w:val="20"/>
                <w:szCs w:val="20"/>
                <w:lang w:val="kk-KZ" w:eastAsia="ru-RU"/>
              </w:rPr>
              <w:t>1.Ұйымдастыру кезеңі.</w:t>
            </w:r>
          </w:p>
          <w:p w:rsidR="00BA4B2D" w:rsidRPr="002221A5" w:rsidRDefault="00BA4B2D" w:rsidP="002221A5">
            <w:pPr>
              <w:pStyle w:val="a4"/>
              <w:rPr>
                <w:rFonts w:ascii="Times New Roman" w:hAnsi="Times New Roman" w:cs="Times New Roman"/>
                <w:sz w:val="20"/>
                <w:szCs w:val="20"/>
                <w:lang w:val="kk-KZ" w:eastAsia="ru-RU"/>
              </w:rPr>
            </w:pPr>
            <w:r w:rsidRPr="002221A5">
              <w:rPr>
                <w:rFonts w:ascii="Times New Roman" w:hAnsi="Times New Roman" w:cs="Times New Roman"/>
                <w:sz w:val="20"/>
                <w:szCs w:val="20"/>
                <w:lang w:val="kk-KZ" w:eastAsia="ru-RU"/>
              </w:rPr>
              <w:t>а) сәлемдесу;</w:t>
            </w:r>
          </w:p>
          <w:p w:rsidR="00BA4B2D" w:rsidRPr="002221A5" w:rsidRDefault="00BA4B2D" w:rsidP="002221A5">
            <w:pPr>
              <w:pStyle w:val="a4"/>
              <w:rPr>
                <w:rFonts w:ascii="Times New Roman" w:hAnsi="Times New Roman" w:cs="Times New Roman"/>
                <w:sz w:val="20"/>
                <w:szCs w:val="20"/>
                <w:lang w:val="kk-KZ" w:eastAsia="ru-RU"/>
              </w:rPr>
            </w:pPr>
            <w:r w:rsidRPr="002221A5">
              <w:rPr>
                <w:rFonts w:ascii="Times New Roman" w:hAnsi="Times New Roman" w:cs="Times New Roman"/>
                <w:sz w:val="20"/>
                <w:szCs w:val="20"/>
                <w:lang w:val="kk-KZ" w:eastAsia="ru-RU"/>
              </w:rPr>
              <w:t>ә)сынып оқушыларын түгелдеу;</w:t>
            </w:r>
          </w:p>
          <w:p w:rsidR="00BA4B2D" w:rsidRPr="002221A5" w:rsidRDefault="00BA4B2D" w:rsidP="002221A5">
            <w:pPr>
              <w:pStyle w:val="a4"/>
              <w:rPr>
                <w:rFonts w:ascii="Times New Roman" w:hAnsi="Times New Roman" w:cs="Times New Roman"/>
                <w:sz w:val="20"/>
                <w:szCs w:val="20"/>
                <w:lang w:val="kk-KZ" w:eastAsia="ru-RU"/>
              </w:rPr>
            </w:pPr>
            <w:r w:rsidRPr="002221A5">
              <w:rPr>
                <w:rFonts w:ascii="Times New Roman" w:hAnsi="Times New Roman" w:cs="Times New Roman"/>
                <w:sz w:val="20"/>
                <w:szCs w:val="20"/>
                <w:lang w:val="kk-KZ" w:eastAsia="ru-RU"/>
              </w:rPr>
              <w:t>б)</w:t>
            </w:r>
            <w:r w:rsidR="00140425" w:rsidRPr="002221A5">
              <w:rPr>
                <w:rFonts w:ascii="Times New Roman" w:hAnsi="Times New Roman" w:cs="Times New Roman"/>
                <w:sz w:val="20"/>
                <w:szCs w:val="20"/>
                <w:lang w:val="kk-KZ" w:eastAsia="ru-RU"/>
              </w:rPr>
              <w:t xml:space="preserve"> сыныпта жағымды психологиялық көңіл-күй қалыптастыру.</w:t>
            </w:r>
          </w:p>
          <w:p w:rsidR="0038629A" w:rsidRPr="002221A5" w:rsidRDefault="00140425"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Ынтымақтастық атмосферасын қалыптастыруда шаттық шеңбері жүзеге асырылады.</w:t>
            </w:r>
          </w:p>
          <w:p w:rsidR="000C66FC" w:rsidRPr="002221A5" w:rsidRDefault="000C66FC" w:rsidP="002221A5">
            <w:pPr>
              <w:pStyle w:val="a4"/>
              <w:rPr>
                <w:rFonts w:ascii="Times New Roman" w:hAnsi="Times New Roman" w:cs="Times New Roman"/>
                <w:sz w:val="20"/>
                <w:szCs w:val="20"/>
                <w:lang w:val="kk-KZ"/>
              </w:rPr>
            </w:pPr>
          </w:p>
          <w:p w:rsidR="00B74FC1" w:rsidRPr="002221A5" w:rsidRDefault="00B74FC1"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Оқушыларды топтарға біріктіру.</w:t>
            </w:r>
          </w:p>
          <w:p w:rsidR="000068E3" w:rsidRPr="002221A5" w:rsidRDefault="000068E3" w:rsidP="002221A5">
            <w:pPr>
              <w:pStyle w:val="a4"/>
              <w:rPr>
                <w:rFonts w:ascii="Times New Roman" w:hAnsi="Times New Roman" w:cs="Times New Roman"/>
                <w:b/>
                <w:sz w:val="20"/>
                <w:szCs w:val="20"/>
                <w:lang w:val="kk-KZ" w:eastAsia="ru-RU"/>
              </w:rPr>
            </w:pPr>
          </w:p>
          <w:p w:rsidR="00B74FC1" w:rsidRPr="002221A5" w:rsidRDefault="00B74FC1" w:rsidP="002221A5">
            <w:pPr>
              <w:pStyle w:val="a4"/>
              <w:rPr>
                <w:rFonts w:ascii="Times New Roman" w:hAnsi="Times New Roman" w:cs="Times New Roman"/>
                <w:b/>
                <w:sz w:val="20"/>
                <w:szCs w:val="20"/>
                <w:lang w:val="kk-KZ" w:eastAsia="ru-RU"/>
              </w:rPr>
            </w:pPr>
            <w:r w:rsidRPr="002221A5">
              <w:rPr>
                <w:rFonts w:ascii="Times New Roman" w:hAnsi="Times New Roman" w:cs="Times New Roman"/>
                <w:b/>
                <w:sz w:val="20"/>
                <w:szCs w:val="20"/>
                <w:lang w:val="kk-KZ" w:eastAsia="ru-RU"/>
              </w:rPr>
              <w:t>Үй тапсырмасын сұрау.</w:t>
            </w:r>
          </w:p>
          <w:p w:rsidR="00B74FC1" w:rsidRPr="002221A5" w:rsidRDefault="00B74FC1" w:rsidP="002221A5">
            <w:pPr>
              <w:pStyle w:val="a4"/>
              <w:rPr>
                <w:rFonts w:ascii="Times New Roman" w:hAnsi="Times New Roman" w:cs="Times New Roman"/>
                <w:sz w:val="20"/>
                <w:szCs w:val="20"/>
                <w:lang w:val="kk-KZ" w:eastAsia="ru-RU"/>
              </w:rPr>
            </w:pPr>
            <w:r w:rsidRPr="002221A5">
              <w:rPr>
                <w:rFonts w:ascii="Times New Roman" w:hAnsi="Times New Roman" w:cs="Times New Roman"/>
                <w:sz w:val="20"/>
                <w:szCs w:val="20"/>
                <w:lang w:val="kk-KZ" w:eastAsia="ru-RU"/>
              </w:rPr>
              <w:t>Өткен тақырыпты бекіту үшін тест тапсырмасын орындайық:</w:t>
            </w:r>
          </w:p>
          <w:p w:rsidR="000C66FC" w:rsidRPr="002221A5" w:rsidRDefault="000C66FC" w:rsidP="002221A5">
            <w:pPr>
              <w:pStyle w:val="a4"/>
              <w:rPr>
                <w:rFonts w:ascii="Times New Roman" w:hAnsi="Times New Roman" w:cs="Times New Roman"/>
                <w:b/>
                <w:sz w:val="20"/>
                <w:szCs w:val="20"/>
                <w:lang w:val="kk-KZ" w:eastAsia="ru-RU"/>
              </w:rPr>
            </w:pPr>
          </w:p>
          <w:p w:rsidR="00B74FC1" w:rsidRPr="002221A5" w:rsidRDefault="00B16569" w:rsidP="002221A5">
            <w:pPr>
              <w:pStyle w:val="a4"/>
              <w:rPr>
                <w:rFonts w:ascii="Times New Roman" w:hAnsi="Times New Roman" w:cs="Times New Roman"/>
                <w:b/>
                <w:sz w:val="20"/>
                <w:szCs w:val="20"/>
                <w:lang w:val="kk-KZ" w:eastAsia="ru-RU"/>
              </w:rPr>
            </w:pPr>
            <w:r w:rsidRPr="002221A5">
              <w:rPr>
                <w:rFonts w:ascii="Times New Roman" w:hAnsi="Times New Roman" w:cs="Times New Roman"/>
                <w:b/>
                <w:sz w:val="20"/>
                <w:szCs w:val="20"/>
                <w:lang w:val="kk-KZ" w:eastAsia="ru-RU"/>
              </w:rPr>
              <w:t>ЕББҚ: ойлау қабілеті төмен бала</w:t>
            </w:r>
          </w:p>
          <w:p w:rsidR="00B74FC1" w:rsidRPr="002221A5" w:rsidRDefault="000068E3"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 xml:space="preserve">Кеспе қағазға синоним,антоним, омоним сөздерді араластырып беріп, </w:t>
            </w:r>
            <w:r w:rsidR="000C66FC" w:rsidRPr="002221A5">
              <w:rPr>
                <w:rFonts w:ascii="Times New Roman" w:hAnsi="Times New Roman" w:cs="Times New Roman"/>
                <w:sz w:val="20"/>
                <w:szCs w:val="20"/>
                <w:lang w:val="kk-KZ"/>
              </w:rPr>
              <w:t>өз қатарына орналастыруды тапсырамын.</w:t>
            </w:r>
          </w:p>
        </w:tc>
        <w:tc>
          <w:tcPr>
            <w:tcW w:w="3260" w:type="dxa"/>
            <w:gridSpan w:val="2"/>
            <w:tcBorders>
              <w:bottom w:val="single" w:sz="12" w:space="0" w:color="auto"/>
            </w:tcBorders>
          </w:tcPr>
          <w:p w:rsidR="00140425" w:rsidRPr="002221A5" w:rsidRDefault="00BA4B2D" w:rsidP="002221A5">
            <w:pPr>
              <w:pStyle w:val="a4"/>
              <w:rPr>
                <w:rFonts w:ascii="Times New Roman" w:hAnsi="Times New Roman" w:cs="Times New Roman"/>
                <w:sz w:val="20"/>
                <w:szCs w:val="20"/>
                <w:lang w:val="kk-KZ" w:eastAsia="ru-RU"/>
              </w:rPr>
            </w:pPr>
            <w:r w:rsidRPr="002221A5">
              <w:rPr>
                <w:rFonts w:ascii="Times New Roman" w:hAnsi="Times New Roman" w:cs="Times New Roman"/>
                <w:sz w:val="20"/>
                <w:szCs w:val="20"/>
                <w:lang w:val="kk-KZ" w:eastAsia="ru-RU"/>
              </w:rPr>
              <w:t>Оқушылар сәлемдеседі,сабаққа қажетті оқу құралдарын түгендейді.</w:t>
            </w:r>
          </w:p>
          <w:p w:rsidR="00140425" w:rsidRPr="002221A5" w:rsidRDefault="00140425" w:rsidP="002221A5">
            <w:pPr>
              <w:pStyle w:val="a4"/>
              <w:rPr>
                <w:rFonts w:ascii="Times New Roman" w:eastAsia="Times New Roman" w:hAnsi="Times New Roman" w:cs="Times New Roman"/>
                <w:sz w:val="20"/>
                <w:szCs w:val="20"/>
                <w:lang w:val="kk-KZ" w:eastAsia="zh-CN"/>
              </w:rPr>
            </w:pPr>
            <w:r w:rsidRPr="002221A5">
              <w:rPr>
                <w:rFonts w:ascii="Times New Roman" w:eastAsia="Times New Roman" w:hAnsi="Times New Roman" w:cs="Times New Roman"/>
                <w:b/>
                <w:bCs/>
                <w:iCs/>
                <w:sz w:val="20"/>
                <w:szCs w:val="20"/>
                <w:lang w:val="kk-KZ" w:eastAsia="zh-CN"/>
              </w:rPr>
              <w:t>«Шаттық шеңберін құру»</w:t>
            </w:r>
          </w:p>
          <w:p w:rsidR="00140425" w:rsidRPr="002221A5" w:rsidRDefault="00140425" w:rsidP="002221A5">
            <w:pPr>
              <w:pStyle w:val="a4"/>
              <w:rPr>
                <w:rFonts w:ascii="Times New Roman" w:hAnsi="Times New Roman" w:cs="Times New Roman"/>
                <w:sz w:val="20"/>
                <w:szCs w:val="20"/>
                <w:lang w:val="kk-KZ" w:eastAsia="zh-CN"/>
              </w:rPr>
            </w:pPr>
            <w:r w:rsidRPr="002221A5">
              <w:rPr>
                <w:rFonts w:ascii="Times New Roman" w:hAnsi="Times New Roman" w:cs="Times New Roman"/>
                <w:b/>
                <w:bCs/>
                <w:sz w:val="20"/>
                <w:szCs w:val="20"/>
                <w:lang w:val="kk-KZ" w:eastAsia="zh-CN"/>
              </w:rPr>
              <w:t>Мейірімді жүрекпен,</w:t>
            </w:r>
            <w:r w:rsidRPr="002221A5">
              <w:rPr>
                <w:rFonts w:ascii="Times New Roman" w:hAnsi="Times New Roman" w:cs="Times New Roman"/>
                <w:sz w:val="20"/>
                <w:szCs w:val="20"/>
                <w:lang w:val="kk-KZ" w:eastAsia="zh-CN"/>
              </w:rPr>
              <w:t> (жүректерін ұстайды)</w:t>
            </w:r>
          </w:p>
          <w:p w:rsidR="00140425" w:rsidRPr="002221A5" w:rsidRDefault="00140425" w:rsidP="002221A5">
            <w:pPr>
              <w:pStyle w:val="a4"/>
              <w:rPr>
                <w:rFonts w:ascii="Times New Roman" w:hAnsi="Times New Roman" w:cs="Times New Roman"/>
                <w:sz w:val="20"/>
                <w:szCs w:val="20"/>
                <w:lang w:val="kk-KZ" w:eastAsia="zh-CN"/>
              </w:rPr>
            </w:pPr>
            <w:r w:rsidRPr="002221A5">
              <w:rPr>
                <w:rFonts w:ascii="Times New Roman" w:hAnsi="Times New Roman" w:cs="Times New Roman"/>
                <w:b/>
                <w:bCs/>
                <w:sz w:val="20"/>
                <w:szCs w:val="20"/>
                <w:lang w:val="kk-KZ" w:eastAsia="zh-CN"/>
              </w:rPr>
              <w:t>Ақ пейілді тілекпен,</w:t>
            </w:r>
            <w:r w:rsidRPr="002221A5">
              <w:rPr>
                <w:rFonts w:ascii="Times New Roman" w:hAnsi="Times New Roman" w:cs="Times New Roman"/>
                <w:sz w:val="20"/>
                <w:szCs w:val="20"/>
                <w:lang w:val="kk-KZ" w:eastAsia="zh-CN"/>
              </w:rPr>
              <w:t> (қолдарын көкке көтереді)</w:t>
            </w:r>
          </w:p>
          <w:p w:rsidR="00140425" w:rsidRPr="002221A5" w:rsidRDefault="00140425" w:rsidP="002221A5">
            <w:pPr>
              <w:pStyle w:val="a4"/>
              <w:rPr>
                <w:rFonts w:ascii="Times New Roman" w:hAnsi="Times New Roman" w:cs="Times New Roman"/>
                <w:sz w:val="20"/>
                <w:szCs w:val="20"/>
                <w:lang w:val="kk-KZ" w:eastAsia="zh-CN"/>
              </w:rPr>
            </w:pPr>
            <w:r w:rsidRPr="002221A5">
              <w:rPr>
                <w:rFonts w:ascii="Times New Roman" w:hAnsi="Times New Roman" w:cs="Times New Roman"/>
                <w:b/>
                <w:bCs/>
                <w:sz w:val="20"/>
                <w:szCs w:val="20"/>
                <w:lang w:val="kk-KZ" w:eastAsia="zh-CN"/>
              </w:rPr>
              <w:t>Амандасып алайық,</w:t>
            </w:r>
            <w:r w:rsidRPr="002221A5">
              <w:rPr>
                <w:rFonts w:ascii="Times New Roman" w:hAnsi="Times New Roman" w:cs="Times New Roman"/>
                <w:sz w:val="20"/>
                <w:szCs w:val="20"/>
                <w:lang w:val="kk-KZ" w:eastAsia="zh-CN"/>
              </w:rPr>
              <w:t> (бір-бірінің қолдарын ұстайды)</w:t>
            </w:r>
          </w:p>
          <w:p w:rsidR="00140425" w:rsidRPr="002221A5" w:rsidRDefault="00140425" w:rsidP="002221A5">
            <w:pPr>
              <w:pStyle w:val="a4"/>
              <w:rPr>
                <w:rFonts w:ascii="Times New Roman" w:hAnsi="Times New Roman" w:cs="Times New Roman"/>
                <w:sz w:val="20"/>
                <w:szCs w:val="20"/>
                <w:lang w:val="kk-KZ" w:eastAsia="zh-CN"/>
              </w:rPr>
            </w:pPr>
            <w:r w:rsidRPr="002221A5">
              <w:rPr>
                <w:rFonts w:ascii="Times New Roman" w:hAnsi="Times New Roman" w:cs="Times New Roman"/>
                <w:b/>
                <w:bCs/>
                <w:sz w:val="20"/>
                <w:szCs w:val="20"/>
                <w:lang w:val="kk-KZ" w:eastAsia="zh-CN"/>
              </w:rPr>
              <w:t>Бір жадырап қалайық .</w:t>
            </w:r>
            <w:r w:rsidRPr="002221A5">
              <w:rPr>
                <w:rFonts w:ascii="Times New Roman" w:hAnsi="Times New Roman" w:cs="Times New Roman"/>
                <w:sz w:val="20"/>
                <w:szCs w:val="20"/>
                <w:lang w:val="kk-KZ" w:eastAsia="zh-CN"/>
              </w:rPr>
              <w:t> (бір-біріне қарап күлімдейді)</w:t>
            </w:r>
          </w:p>
          <w:p w:rsidR="00140425" w:rsidRPr="002221A5" w:rsidRDefault="00140425" w:rsidP="002221A5">
            <w:pPr>
              <w:pStyle w:val="a4"/>
              <w:rPr>
                <w:rFonts w:ascii="Times New Roman" w:hAnsi="Times New Roman" w:cs="Times New Roman"/>
                <w:sz w:val="20"/>
                <w:szCs w:val="20"/>
                <w:lang w:val="kk-KZ" w:eastAsia="zh-CN"/>
              </w:rPr>
            </w:pPr>
            <w:r w:rsidRPr="002221A5">
              <w:rPr>
                <w:rFonts w:ascii="Times New Roman" w:hAnsi="Times New Roman" w:cs="Times New Roman"/>
                <w:b/>
                <w:bCs/>
                <w:sz w:val="20"/>
                <w:szCs w:val="20"/>
                <w:lang w:val="kk-KZ" w:eastAsia="zh-CN"/>
              </w:rPr>
              <w:t>Еңбек етіп ерінбей,</w:t>
            </w:r>
          </w:p>
          <w:p w:rsidR="00BA4B2D" w:rsidRPr="002221A5" w:rsidRDefault="00140425" w:rsidP="002221A5">
            <w:pPr>
              <w:pStyle w:val="a4"/>
              <w:rPr>
                <w:rFonts w:ascii="Times New Roman" w:hAnsi="Times New Roman" w:cs="Times New Roman"/>
                <w:sz w:val="20"/>
                <w:szCs w:val="20"/>
                <w:lang w:val="kk-KZ" w:eastAsia="zh-CN"/>
              </w:rPr>
            </w:pPr>
            <w:r w:rsidRPr="002221A5">
              <w:rPr>
                <w:rFonts w:ascii="Times New Roman" w:hAnsi="Times New Roman" w:cs="Times New Roman"/>
                <w:b/>
                <w:bCs/>
                <w:sz w:val="20"/>
                <w:szCs w:val="20"/>
                <w:lang w:val="kk-KZ" w:eastAsia="zh-CN"/>
              </w:rPr>
              <w:t>Жақсы баға алайық !</w:t>
            </w:r>
            <w:r w:rsidRPr="002221A5">
              <w:rPr>
                <w:rFonts w:ascii="Times New Roman" w:hAnsi="Times New Roman" w:cs="Times New Roman"/>
                <w:sz w:val="20"/>
                <w:szCs w:val="20"/>
                <w:lang w:val="kk-KZ" w:eastAsia="zh-CN"/>
              </w:rPr>
              <w:t> (бас бармақтарын көрсетеді)</w:t>
            </w:r>
          </w:p>
          <w:p w:rsidR="000068E3" w:rsidRPr="002221A5" w:rsidRDefault="00B74FC1" w:rsidP="002221A5">
            <w:pPr>
              <w:pStyle w:val="a4"/>
              <w:rPr>
                <w:rFonts w:ascii="Times New Roman" w:hAnsi="Times New Roman" w:cs="Times New Roman"/>
                <w:sz w:val="20"/>
                <w:szCs w:val="20"/>
                <w:lang w:val="kk-KZ"/>
              </w:rPr>
            </w:pPr>
            <w:r w:rsidRPr="002221A5">
              <w:rPr>
                <w:rFonts w:ascii="Times New Roman" w:hAnsi="Times New Roman" w:cs="Times New Roman"/>
                <w:b/>
                <w:iCs/>
                <w:sz w:val="20"/>
                <w:szCs w:val="20"/>
                <w:lang w:val="kk-KZ"/>
              </w:rPr>
              <w:t>«Мозайка»</w:t>
            </w:r>
            <w:r w:rsidRPr="002221A5">
              <w:rPr>
                <w:rFonts w:ascii="Times New Roman" w:hAnsi="Times New Roman" w:cs="Times New Roman"/>
                <w:iCs/>
                <w:sz w:val="20"/>
                <w:szCs w:val="20"/>
                <w:lang w:val="kk-KZ"/>
              </w:rPr>
              <w:t xml:space="preserve"> әдісі  арқылы 3 топқа бірігеді.</w:t>
            </w:r>
            <w:r w:rsidRPr="002221A5">
              <w:rPr>
                <w:rFonts w:ascii="Times New Roman" w:hAnsi="Times New Roman" w:cs="Times New Roman"/>
                <w:sz w:val="20"/>
                <w:szCs w:val="20"/>
                <w:lang w:val="kk-KZ"/>
              </w:rPr>
              <w:t xml:space="preserve"> Өздерінің қалаған қиындыларын алып топтасады.</w:t>
            </w:r>
          </w:p>
          <w:p w:rsidR="00B74FC1" w:rsidRPr="002221A5" w:rsidRDefault="00B74FC1" w:rsidP="002221A5">
            <w:pPr>
              <w:pStyle w:val="a4"/>
              <w:rPr>
                <w:rFonts w:ascii="Times New Roman" w:eastAsia="Times New Roman" w:hAnsi="Times New Roman" w:cs="Times New Roman"/>
                <w:b/>
                <w:sz w:val="20"/>
                <w:szCs w:val="20"/>
                <w:lang w:val="kk-KZ" w:eastAsia="ru-RU"/>
              </w:rPr>
            </w:pPr>
            <w:r w:rsidRPr="002221A5">
              <w:rPr>
                <w:rFonts w:ascii="Times New Roman" w:eastAsia="Times New Roman" w:hAnsi="Times New Roman" w:cs="Times New Roman"/>
                <w:b/>
                <w:sz w:val="20"/>
                <w:szCs w:val="20"/>
                <w:lang w:val="kk-KZ" w:eastAsia="ru-RU"/>
              </w:rPr>
              <w:t>1.Мысық тұқымдастардың ішіндегі ең жылдам жануарды анықтаңыз.</w:t>
            </w:r>
          </w:p>
          <w:p w:rsidR="0038629A" w:rsidRPr="002221A5" w:rsidRDefault="00B74FC1" w:rsidP="002221A5">
            <w:pPr>
              <w:pStyle w:val="a4"/>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А) ара  Ә) дельфин  С) қабылан  д) кит</w:t>
            </w:r>
          </w:p>
          <w:p w:rsidR="00B16569" w:rsidRPr="002221A5" w:rsidRDefault="00B16569" w:rsidP="002221A5">
            <w:pPr>
              <w:pStyle w:val="a4"/>
              <w:rPr>
                <w:rFonts w:ascii="Times New Roman" w:eastAsia="Times New Roman" w:hAnsi="Times New Roman" w:cs="Times New Roman"/>
                <w:b/>
                <w:sz w:val="20"/>
                <w:szCs w:val="20"/>
                <w:lang w:val="kk-KZ" w:eastAsia="ru-RU"/>
              </w:rPr>
            </w:pPr>
            <w:r w:rsidRPr="002221A5">
              <w:rPr>
                <w:rFonts w:ascii="Times New Roman" w:eastAsia="Times New Roman" w:hAnsi="Times New Roman" w:cs="Times New Roman"/>
                <w:b/>
                <w:sz w:val="20"/>
                <w:szCs w:val="20"/>
                <w:lang w:val="kk-KZ" w:eastAsia="ru-RU"/>
              </w:rPr>
              <w:t>2.Ең ақылды су жануарын анықтаңыз.</w:t>
            </w:r>
          </w:p>
          <w:p w:rsidR="00B16569" w:rsidRPr="002221A5" w:rsidRDefault="00B16569" w:rsidP="002221A5">
            <w:pPr>
              <w:pStyle w:val="a4"/>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А) кит  Ә) балық  С) шортан Д) дельфин</w:t>
            </w:r>
          </w:p>
          <w:p w:rsidR="00B16569" w:rsidRPr="002221A5" w:rsidRDefault="00B16569" w:rsidP="002221A5">
            <w:pPr>
              <w:pStyle w:val="a4"/>
              <w:rPr>
                <w:rFonts w:ascii="Times New Roman" w:eastAsia="Times New Roman" w:hAnsi="Times New Roman" w:cs="Times New Roman"/>
                <w:b/>
                <w:sz w:val="20"/>
                <w:szCs w:val="20"/>
                <w:lang w:val="kk-KZ" w:eastAsia="ru-RU"/>
              </w:rPr>
            </w:pPr>
            <w:r w:rsidRPr="002221A5">
              <w:rPr>
                <w:rFonts w:ascii="Times New Roman" w:eastAsia="Times New Roman" w:hAnsi="Times New Roman" w:cs="Times New Roman"/>
                <w:b/>
                <w:sz w:val="20"/>
                <w:szCs w:val="20"/>
                <w:lang w:val="kk-KZ" w:eastAsia="ru-RU"/>
              </w:rPr>
              <w:t>3.«Керемет бағбан» атағын алған жануарды анықтаңыз.</w:t>
            </w:r>
          </w:p>
          <w:p w:rsidR="00B16569" w:rsidRPr="002221A5" w:rsidRDefault="00B16569" w:rsidP="002221A5">
            <w:pPr>
              <w:pStyle w:val="a4"/>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А) қасқыр   Ә) тиін  С) қоян  Д) аю</w:t>
            </w:r>
          </w:p>
          <w:p w:rsidR="00B16569" w:rsidRPr="002221A5" w:rsidRDefault="00B16569" w:rsidP="002221A5">
            <w:pPr>
              <w:pStyle w:val="a4"/>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b/>
                <w:sz w:val="20"/>
                <w:szCs w:val="20"/>
                <w:lang w:val="kk-KZ" w:eastAsia="ru-RU"/>
              </w:rPr>
              <w:t>4.</w:t>
            </w:r>
            <w:r w:rsidRPr="002221A5">
              <w:rPr>
                <w:rFonts w:ascii="Times New Roman" w:hAnsi="Times New Roman" w:cs="Times New Roman"/>
                <w:b/>
                <w:sz w:val="20"/>
                <w:szCs w:val="20"/>
                <w:lang w:val="kk-KZ"/>
              </w:rPr>
              <w:t xml:space="preserve"> </w:t>
            </w:r>
            <w:r w:rsidRPr="002221A5">
              <w:rPr>
                <w:rFonts w:ascii="Times New Roman" w:eastAsia="Times New Roman" w:hAnsi="Times New Roman" w:cs="Times New Roman"/>
                <w:b/>
                <w:sz w:val="20"/>
                <w:szCs w:val="20"/>
                <w:lang w:val="kk-KZ" w:eastAsia="ru-RU"/>
              </w:rPr>
              <w:t xml:space="preserve">Берілген сөздің синонимдерін жазыңыз. </w:t>
            </w:r>
            <w:r w:rsidRPr="002221A5">
              <w:rPr>
                <w:rFonts w:ascii="Times New Roman" w:eastAsia="Times New Roman" w:hAnsi="Times New Roman" w:cs="Times New Roman"/>
                <w:sz w:val="20"/>
                <w:szCs w:val="20"/>
                <w:lang w:val="kk-KZ" w:eastAsia="ru-RU"/>
              </w:rPr>
              <w:t>«Бағалы». «Салмақты»</w:t>
            </w:r>
          </w:p>
          <w:p w:rsidR="00CA6E23" w:rsidRPr="002221A5" w:rsidRDefault="00CA6E23" w:rsidP="002221A5">
            <w:pPr>
              <w:pStyle w:val="a4"/>
              <w:rPr>
                <w:rFonts w:ascii="Times New Roman" w:eastAsia="Times New Roman" w:hAnsi="Times New Roman" w:cs="Times New Roman"/>
                <w:b/>
                <w:sz w:val="20"/>
                <w:szCs w:val="20"/>
                <w:lang w:val="kk-KZ" w:eastAsia="ru-RU"/>
              </w:rPr>
            </w:pPr>
            <w:r w:rsidRPr="002221A5">
              <w:rPr>
                <w:rFonts w:ascii="Times New Roman" w:eastAsia="Times New Roman" w:hAnsi="Times New Roman" w:cs="Times New Roman"/>
                <w:sz w:val="20"/>
                <w:szCs w:val="20"/>
                <w:lang w:val="kk-KZ" w:eastAsia="ru-RU"/>
              </w:rPr>
              <w:t>_______________________</w:t>
            </w:r>
          </w:p>
          <w:p w:rsidR="00B16569" w:rsidRPr="002221A5" w:rsidRDefault="00B16569" w:rsidP="002221A5">
            <w:pPr>
              <w:pStyle w:val="a4"/>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“Ескі”, “үлкен”.</w:t>
            </w:r>
          </w:p>
          <w:p w:rsidR="00CA6E23" w:rsidRPr="002221A5" w:rsidRDefault="00CA6E23" w:rsidP="002221A5">
            <w:pPr>
              <w:pStyle w:val="a4"/>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________________________</w:t>
            </w:r>
          </w:p>
          <w:p w:rsidR="00140425" w:rsidRPr="002221A5" w:rsidRDefault="000C66FC" w:rsidP="002221A5">
            <w:pPr>
              <w:pStyle w:val="a4"/>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Оқушы тапсырманы өз мүмкіндігінше орындайды</w:t>
            </w:r>
          </w:p>
        </w:tc>
        <w:tc>
          <w:tcPr>
            <w:tcW w:w="2126" w:type="dxa"/>
          </w:tcPr>
          <w:p w:rsidR="002221A5" w:rsidRPr="002221A5" w:rsidRDefault="000C66FC"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Оқушылар бір-біріне тілек айту арқылы жақындасады, көңіл-күйін көтереді және бауырмалдығын оятады.</w:t>
            </w:r>
          </w:p>
          <w:p w:rsidR="00B16569" w:rsidRPr="002221A5" w:rsidRDefault="000C66FC"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Оқушылардың оқуға деген қызығушылығын арттыру мақсатында мүмкіндігінше оларға таңдау еркіндігі беріледі.</w:t>
            </w:r>
          </w:p>
          <w:p w:rsidR="00B16569" w:rsidRPr="002221A5" w:rsidRDefault="00B16569" w:rsidP="002221A5">
            <w:pPr>
              <w:pStyle w:val="a4"/>
              <w:rPr>
                <w:rFonts w:ascii="Times New Roman" w:eastAsia="Times New Roman" w:hAnsi="Times New Roman" w:cs="Times New Roman"/>
                <w:b/>
                <w:sz w:val="20"/>
                <w:szCs w:val="20"/>
                <w:lang w:val="kk-KZ" w:eastAsia="ru-RU"/>
              </w:rPr>
            </w:pPr>
            <w:r w:rsidRPr="002221A5">
              <w:rPr>
                <w:rFonts w:ascii="Times New Roman" w:eastAsia="Times New Roman" w:hAnsi="Times New Roman" w:cs="Times New Roman"/>
                <w:b/>
                <w:sz w:val="20"/>
                <w:szCs w:val="20"/>
                <w:lang w:val="kk-KZ" w:eastAsia="ru-RU"/>
              </w:rPr>
              <w:t>Дескриптор :</w:t>
            </w:r>
          </w:p>
          <w:p w:rsidR="00CA6E23" w:rsidRPr="002221A5" w:rsidRDefault="00CA6E23" w:rsidP="002221A5">
            <w:pPr>
              <w:pStyle w:val="a4"/>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Мысық тұқымдастардың ішіндегі ең жылдам жануарды анықтайды – 1 бал</w:t>
            </w:r>
            <w:r w:rsidR="002221A5">
              <w:rPr>
                <w:rFonts w:ascii="Times New Roman" w:eastAsia="Times New Roman" w:hAnsi="Times New Roman" w:cs="Times New Roman"/>
                <w:sz w:val="20"/>
                <w:szCs w:val="20"/>
                <w:lang w:val="kk-KZ" w:eastAsia="ru-RU"/>
              </w:rPr>
              <w:t>л;</w:t>
            </w:r>
          </w:p>
          <w:p w:rsidR="00CA6E23" w:rsidRPr="002221A5" w:rsidRDefault="00CA6E23" w:rsidP="002221A5">
            <w:pPr>
              <w:pStyle w:val="a4"/>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Ең ақылды су жануарын анықтайды – 1 балл</w:t>
            </w:r>
            <w:r w:rsidR="002221A5">
              <w:rPr>
                <w:rFonts w:ascii="Times New Roman" w:eastAsia="Times New Roman" w:hAnsi="Times New Roman" w:cs="Times New Roman"/>
                <w:sz w:val="20"/>
                <w:szCs w:val="20"/>
                <w:lang w:val="kk-KZ" w:eastAsia="ru-RU"/>
              </w:rPr>
              <w:t>;</w:t>
            </w:r>
          </w:p>
          <w:p w:rsidR="00CA6E23" w:rsidRPr="002221A5" w:rsidRDefault="00CA6E23" w:rsidP="002221A5">
            <w:pPr>
              <w:pStyle w:val="a4"/>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«Керемет бағбан» атағын алған жануарды атайды – 1 балл</w:t>
            </w:r>
            <w:r w:rsidR="002221A5">
              <w:rPr>
                <w:rFonts w:ascii="Times New Roman" w:eastAsia="Times New Roman" w:hAnsi="Times New Roman" w:cs="Times New Roman"/>
                <w:sz w:val="20"/>
                <w:szCs w:val="20"/>
                <w:lang w:val="kk-KZ" w:eastAsia="ru-RU"/>
              </w:rPr>
              <w:t>;</w:t>
            </w:r>
          </w:p>
          <w:p w:rsidR="00CA6E23" w:rsidRPr="002221A5" w:rsidRDefault="00CA6E23" w:rsidP="002221A5">
            <w:pPr>
              <w:pStyle w:val="a4"/>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 xml:space="preserve">Берілген сөздің синонимдерін жазады – </w:t>
            </w:r>
            <w:r w:rsidR="00731A23" w:rsidRPr="002221A5">
              <w:rPr>
                <w:rFonts w:ascii="Times New Roman" w:eastAsia="Times New Roman" w:hAnsi="Times New Roman" w:cs="Times New Roman"/>
                <w:sz w:val="20"/>
                <w:szCs w:val="20"/>
                <w:lang w:val="kk-KZ" w:eastAsia="ru-RU"/>
              </w:rPr>
              <w:t>1</w:t>
            </w:r>
            <w:r w:rsidRPr="002221A5">
              <w:rPr>
                <w:rFonts w:ascii="Times New Roman" w:eastAsia="Times New Roman" w:hAnsi="Times New Roman" w:cs="Times New Roman"/>
                <w:sz w:val="20"/>
                <w:szCs w:val="20"/>
                <w:lang w:val="kk-KZ" w:eastAsia="ru-RU"/>
              </w:rPr>
              <w:t xml:space="preserve"> балл</w:t>
            </w:r>
            <w:r w:rsidR="002221A5">
              <w:rPr>
                <w:rFonts w:ascii="Times New Roman" w:eastAsia="Times New Roman" w:hAnsi="Times New Roman" w:cs="Times New Roman"/>
                <w:sz w:val="20"/>
                <w:szCs w:val="20"/>
                <w:lang w:val="kk-KZ" w:eastAsia="ru-RU"/>
              </w:rPr>
              <w:t>;</w:t>
            </w:r>
          </w:p>
          <w:p w:rsidR="00B16569" w:rsidRPr="002221A5" w:rsidRDefault="00CA6E23" w:rsidP="002221A5">
            <w:pPr>
              <w:pStyle w:val="a4"/>
              <w:rPr>
                <w:rFonts w:ascii="Times New Roman" w:hAnsi="Times New Roman" w:cs="Times New Roman"/>
                <w:sz w:val="20"/>
                <w:szCs w:val="20"/>
                <w:lang w:val="kk-KZ"/>
              </w:rPr>
            </w:pPr>
            <w:r w:rsidRPr="002221A5">
              <w:rPr>
                <w:rFonts w:ascii="Times New Roman" w:eastAsia="Times New Roman" w:hAnsi="Times New Roman" w:cs="Times New Roman"/>
                <w:sz w:val="20"/>
                <w:szCs w:val="20"/>
                <w:lang w:val="kk-KZ" w:eastAsia="ru-RU"/>
              </w:rPr>
              <w:t>Берілген сөздің синонимдерін жазады –</w:t>
            </w:r>
            <w:r w:rsidR="00731A23" w:rsidRPr="002221A5">
              <w:rPr>
                <w:rFonts w:ascii="Times New Roman" w:eastAsia="Times New Roman" w:hAnsi="Times New Roman" w:cs="Times New Roman"/>
                <w:sz w:val="20"/>
                <w:szCs w:val="20"/>
                <w:lang w:val="kk-KZ" w:eastAsia="ru-RU"/>
              </w:rPr>
              <w:t xml:space="preserve"> 1</w:t>
            </w:r>
            <w:r w:rsidRPr="002221A5">
              <w:rPr>
                <w:rFonts w:ascii="Times New Roman" w:eastAsia="Times New Roman" w:hAnsi="Times New Roman" w:cs="Times New Roman"/>
                <w:sz w:val="20"/>
                <w:szCs w:val="20"/>
                <w:lang w:val="kk-KZ" w:eastAsia="ru-RU"/>
              </w:rPr>
              <w:t xml:space="preserve"> балл</w:t>
            </w:r>
            <w:r w:rsidR="002221A5">
              <w:rPr>
                <w:rFonts w:ascii="Times New Roman" w:eastAsia="Times New Roman" w:hAnsi="Times New Roman" w:cs="Times New Roman"/>
                <w:sz w:val="20"/>
                <w:szCs w:val="20"/>
                <w:lang w:val="kk-KZ" w:eastAsia="ru-RU"/>
              </w:rPr>
              <w:t>.</w:t>
            </w:r>
          </w:p>
          <w:p w:rsidR="00E72800" w:rsidRPr="002221A5" w:rsidRDefault="00325AA0"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Дескрипторға байланысты</w:t>
            </w:r>
          </w:p>
          <w:p w:rsidR="00B16569" w:rsidRPr="002221A5" w:rsidRDefault="00325AA0"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к</w:t>
            </w:r>
            <w:r w:rsidR="00704737" w:rsidRPr="002221A5">
              <w:rPr>
                <w:rFonts w:ascii="Times New Roman" w:hAnsi="Times New Roman" w:cs="Times New Roman"/>
                <w:sz w:val="20"/>
                <w:szCs w:val="20"/>
                <w:lang w:val="kk-KZ"/>
              </w:rPr>
              <w:t>ері байланыс беремін</w:t>
            </w:r>
            <w:r w:rsidR="002221A5">
              <w:rPr>
                <w:rFonts w:ascii="Times New Roman" w:hAnsi="Times New Roman" w:cs="Times New Roman"/>
                <w:sz w:val="20"/>
                <w:szCs w:val="20"/>
                <w:lang w:val="kk-KZ"/>
              </w:rPr>
              <w:t>.</w:t>
            </w:r>
          </w:p>
        </w:tc>
        <w:tc>
          <w:tcPr>
            <w:tcW w:w="1843" w:type="dxa"/>
          </w:tcPr>
          <w:p w:rsidR="0038629A" w:rsidRPr="002221A5" w:rsidRDefault="00905313"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Қима қағаздар, тест сұрақтары жазылған қағаздар</w:t>
            </w:r>
          </w:p>
        </w:tc>
      </w:tr>
      <w:tr w:rsidR="002221A5" w:rsidRPr="002221A5" w:rsidTr="002221A5">
        <w:tc>
          <w:tcPr>
            <w:tcW w:w="1276" w:type="dxa"/>
          </w:tcPr>
          <w:p w:rsidR="00A11AE4" w:rsidRPr="002221A5" w:rsidRDefault="00A11AE4" w:rsidP="002221A5">
            <w:pPr>
              <w:contextualSpacing/>
              <w:rPr>
                <w:rFonts w:ascii="Times New Roman" w:eastAsia="Times New Roman" w:hAnsi="Times New Roman" w:cs="Times New Roman"/>
                <w:b/>
                <w:bCs/>
                <w:iCs/>
                <w:sz w:val="20"/>
                <w:szCs w:val="20"/>
                <w:lang w:val="kk-KZ" w:eastAsia="ru-RU"/>
              </w:rPr>
            </w:pPr>
            <w:r w:rsidRPr="002221A5">
              <w:rPr>
                <w:rFonts w:ascii="Times New Roman" w:eastAsia="Times New Roman" w:hAnsi="Times New Roman" w:cs="Times New Roman"/>
                <w:b/>
                <w:bCs/>
                <w:iCs/>
                <w:sz w:val="20"/>
                <w:szCs w:val="20"/>
                <w:lang w:val="kk-KZ" w:eastAsia="ru-RU"/>
              </w:rPr>
              <w:t>Сабақтың ортасы</w:t>
            </w:r>
          </w:p>
          <w:p w:rsidR="0038629A" w:rsidRPr="002221A5" w:rsidRDefault="00BD6AF5"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10 мин</w:t>
            </w:r>
            <w:r w:rsidR="002221A5">
              <w:rPr>
                <w:rFonts w:ascii="Times New Roman" w:hAnsi="Times New Roman" w:cs="Times New Roman"/>
                <w:b/>
                <w:sz w:val="20"/>
                <w:szCs w:val="20"/>
                <w:lang w:val="kk-KZ"/>
              </w:rPr>
              <w:t>ут</w:t>
            </w:r>
          </w:p>
        </w:tc>
        <w:tc>
          <w:tcPr>
            <w:tcW w:w="2836" w:type="dxa"/>
          </w:tcPr>
          <w:p w:rsidR="00A11AE4" w:rsidRPr="002221A5" w:rsidRDefault="00A11AE4" w:rsidP="002221A5">
            <w:pPr>
              <w:rPr>
                <w:rFonts w:ascii="Times New Roman" w:hAnsi="Times New Roman" w:cs="Times New Roman"/>
                <w:sz w:val="20"/>
                <w:szCs w:val="20"/>
                <w:lang w:val="kk-KZ"/>
              </w:rPr>
            </w:pPr>
            <w:r w:rsidRPr="002221A5">
              <w:rPr>
                <w:rFonts w:ascii="Times New Roman" w:hAnsi="Times New Roman" w:cs="Times New Roman"/>
                <w:b/>
                <w:sz w:val="20"/>
                <w:szCs w:val="20"/>
                <w:lang w:val="kk-KZ"/>
              </w:rPr>
              <w:t xml:space="preserve">«Миға шабуыл» </w:t>
            </w:r>
            <w:r w:rsidRPr="002221A5">
              <w:rPr>
                <w:rFonts w:ascii="Times New Roman" w:hAnsi="Times New Roman" w:cs="Times New Roman"/>
                <w:sz w:val="20"/>
                <w:szCs w:val="20"/>
                <w:lang w:val="kk-KZ"/>
              </w:rPr>
              <w:t>әдісі арқылы өткен тақырыппен жаңа сабақты  байланыстыру мақсатында ой қозғау сұрақтарын ұжымдық талқылау.</w:t>
            </w:r>
          </w:p>
          <w:p w:rsidR="00F26A5E" w:rsidRPr="002221A5" w:rsidRDefault="00A11AE4" w:rsidP="002221A5">
            <w:pPr>
              <w:rPr>
                <w:rFonts w:ascii="Times New Roman" w:hAnsi="Times New Roman" w:cs="Times New Roman"/>
                <w:sz w:val="20"/>
                <w:szCs w:val="20"/>
                <w:lang w:val="kk-KZ"/>
              </w:rPr>
            </w:pPr>
            <w:r w:rsidRPr="002221A5">
              <w:rPr>
                <w:rFonts w:ascii="Times New Roman" w:hAnsi="Times New Roman" w:cs="Times New Roman"/>
                <w:sz w:val="20"/>
                <w:szCs w:val="20"/>
                <w:lang w:val="kk-KZ"/>
              </w:rPr>
              <w:t xml:space="preserve">Оқушыларға тірек сөздер мен иллюстрациялық суреттер </w:t>
            </w:r>
            <w:r w:rsidRPr="002221A5">
              <w:rPr>
                <w:rFonts w:ascii="Times New Roman" w:hAnsi="Times New Roman" w:cs="Times New Roman"/>
                <w:sz w:val="20"/>
                <w:szCs w:val="20"/>
                <w:lang w:val="kk-KZ"/>
              </w:rPr>
              <w:lastRenderedPageBreak/>
              <w:t>ұсынамын. «Идеялар себеті» арқылы сабақ тақырыбын болжайды.</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Кішкентай ғана бойы бар,</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Айналдырып киген тоны бар.</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b/>
                <w:sz w:val="20"/>
                <w:szCs w:val="20"/>
                <w:lang w:val="kk-KZ" w:eastAsia="ru-RU"/>
              </w:rPr>
              <w:t xml:space="preserve">Жауабы: </w:t>
            </w:r>
            <w:r w:rsidRPr="002221A5">
              <w:rPr>
                <w:rFonts w:ascii="Times New Roman" w:eastAsia="Times New Roman" w:hAnsi="Times New Roman" w:cs="Times New Roman"/>
                <w:sz w:val="20"/>
                <w:szCs w:val="20"/>
                <w:lang w:val="kk-KZ" w:eastAsia="ru-RU"/>
              </w:rPr>
              <w:t>қой</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Кезекті бір жануар,</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Үстінде екі тауы бар.</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b/>
                <w:sz w:val="20"/>
                <w:szCs w:val="20"/>
                <w:lang w:val="kk-KZ" w:eastAsia="ru-RU"/>
              </w:rPr>
              <w:t>Жауабы:</w:t>
            </w:r>
            <w:r w:rsidRPr="002221A5">
              <w:rPr>
                <w:rFonts w:ascii="Times New Roman" w:eastAsia="Times New Roman" w:hAnsi="Times New Roman" w:cs="Times New Roman"/>
                <w:sz w:val="20"/>
                <w:szCs w:val="20"/>
                <w:lang w:val="kk-KZ" w:eastAsia="ru-RU"/>
              </w:rPr>
              <w:t xml:space="preserve"> түйе</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Екі айнасы бар,</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Екі найзасы бар,</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Төрт жаптырмағы бар,</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Бір шыбыртқысы бар.</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b/>
                <w:sz w:val="20"/>
                <w:szCs w:val="20"/>
                <w:lang w:val="kk-KZ" w:eastAsia="ru-RU"/>
              </w:rPr>
              <w:t>Жауабы:</w:t>
            </w:r>
            <w:r w:rsidRPr="002221A5">
              <w:rPr>
                <w:rFonts w:ascii="Times New Roman" w:eastAsia="Times New Roman" w:hAnsi="Times New Roman" w:cs="Times New Roman"/>
                <w:sz w:val="20"/>
                <w:szCs w:val="20"/>
                <w:lang w:val="kk-KZ" w:eastAsia="ru-RU"/>
              </w:rPr>
              <w:t xml:space="preserve"> сиыр</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Қамыс құлақ, тоқсан тұяқ,</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Мінсең – қанат,сүті – дәрі, еті – тамақ.</w:t>
            </w:r>
          </w:p>
          <w:p w:rsidR="0038629A" w:rsidRPr="002221A5" w:rsidRDefault="00F26A5E" w:rsidP="002221A5">
            <w:pPr>
              <w:rPr>
                <w:rFonts w:ascii="Times New Roman" w:eastAsia="Times New Roman" w:hAnsi="Times New Roman" w:cs="Times New Roman"/>
                <w:b/>
                <w:sz w:val="20"/>
                <w:szCs w:val="20"/>
                <w:lang w:val="kk-KZ" w:eastAsia="ru-RU"/>
              </w:rPr>
            </w:pPr>
            <w:r w:rsidRPr="002221A5">
              <w:rPr>
                <w:rFonts w:ascii="Times New Roman" w:eastAsia="Times New Roman" w:hAnsi="Times New Roman" w:cs="Times New Roman"/>
                <w:b/>
                <w:sz w:val="20"/>
                <w:szCs w:val="20"/>
                <w:lang w:val="kk-KZ" w:eastAsia="ru-RU"/>
              </w:rPr>
              <w:t>Жауабы</w:t>
            </w:r>
            <w:r w:rsidRPr="002221A5">
              <w:rPr>
                <w:rFonts w:ascii="Times New Roman" w:eastAsia="Times New Roman" w:hAnsi="Times New Roman" w:cs="Times New Roman"/>
                <w:sz w:val="20"/>
                <w:szCs w:val="20"/>
                <w:lang w:val="kk-KZ" w:eastAsia="ru-RU"/>
              </w:rPr>
              <w:t>: жылқы</w:t>
            </w:r>
          </w:p>
        </w:tc>
        <w:tc>
          <w:tcPr>
            <w:tcW w:w="3260" w:type="dxa"/>
            <w:gridSpan w:val="2"/>
            <w:tcBorders>
              <w:top w:val="single" w:sz="12" w:space="0" w:color="auto"/>
            </w:tcBorders>
          </w:tcPr>
          <w:p w:rsidR="00A11AE4" w:rsidRPr="002221A5" w:rsidRDefault="00A11AE4" w:rsidP="002221A5">
            <w:pPr>
              <w:rPr>
                <w:rFonts w:ascii="Times New Roman" w:hAnsi="Times New Roman" w:cs="Times New Roman"/>
                <w:sz w:val="20"/>
                <w:szCs w:val="20"/>
                <w:lang w:val="kk-KZ"/>
              </w:rPr>
            </w:pPr>
            <w:r w:rsidRPr="002221A5">
              <w:rPr>
                <w:rFonts w:ascii="Times New Roman" w:hAnsi="Times New Roman" w:cs="Times New Roman"/>
                <w:sz w:val="20"/>
                <w:szCs w:val="20"/>
                <w:lang w:val="kk-KZ"/>
              </w:rPr>
              <w:lastRenderedPageBreak/>
              <w:t xml:space="preserve">Берілген тірек сөздер мен иллюстрациялар арқылы тақырыпты болжайды. </w:t>
            </w:r>
            <w:r w:rsidRPr="002221A5">
              <w:rPr>
                <w:rFonts w:ascii="Times New Roman" w:hAnsi="Times New Roman" w:cs="Times New Roman"/>
                <w:b/>
                <w:sz w:val="20"/>
                <w:szCs w:val="20"/>
                <w:lang w:val="kk-KZ"/>
              </w:rPr>
              <w:t>"Идеялар себеті"</w:t>
            </w:r>
            <w:r w:rsidRPr="002221A5">
              <w:rPr>
                <w:rFonts w:ascii="Times New Roman" w:hAnsi="Times New Roman" w:cs="Times New Roman"/>
                <w:sz w:val="20"/>
                <w:szCs w:val="20"/>
                <w:lang w:val="kk-KZ"/>
              </w:rPr>
              <w:t>әдісі арқылы болжаған тақырыптарын салады</w:t>
            </w:r>
          </w:p>
          <w:p w:rsidR="0006428D" w:rsidRPr="002221A5" w:rsidRDefault="00A11AE4" w:rsidP="002221A5">
            <w:pPr>
              <w:rPr>
                <w:rFonts w:ascii="Times New Roman" w:hAnsi="Times New Roman" w:cs="Times New Roman"/>
                <w:sz w:val="20"/>
                <w:szCs w:val="20"/>
                <w:lang w:val="kk-KZ"/>
              </w:rPr>
            </w:pPr>
            <w:r w:rsidRPr="002221A5">
              <w:rPr>
                <w:rFonts w:ascii="Times New Roman" w:hAnsi="Times New Roman" w:cs="Times New Roman"/>
                <w:sz w:val="20"/>
                <w:szCs w:val="20"/>
                <w:lang w:val="kk-KZ"/>
              </w:rPr>
              <w:t>Жұмбақтардың шешуін тауып айтады.</w:t>
            </w:r>
          </w:p>
          <w:p w:rsidR="00695B9C" w:rsidRPr="002221A5" w:rsidRDefault="00695B9C" w:rsidP="002221A5">
            <w:pPr>
              <w:pStyle w:val="a4"/>
              <w:rPr>
                <w:rFonts w:ascii="Times New Roman" w:hAnsi="Times New Roman" w:cs="Times New Roman"/>
                <w:sz w:val="20"/>
                <w:szCs w:val="20"/>
                <w:lang w:val="kk-KZ"/>
              </w:rPr>
            </w:pPr>
            <w:r w:rsidRPr="002221A5">
              <w:rPr>
                <w:rFonts w:ascii="Times New Roman" w:hAnsi="Times New Roman" w:cs="Times New Roman"/>
                <w:noProof/>
                <w:sz w:val="20"/>
                <w:szCs w:val="20"/>
                <w:lang w:eastAsia="ru-RU"/>
              </w:rPr>
              <w:lastRenderedPageBreak/>
              <w:drawing>
                <wp:inline distT="0" distB="0" distL="0" distR="0" wp14:anchorId="227BFCBB" wp14:editId="099B622F">
                  <wp:extent cx="859790" cy="5118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511810"/>
                          </a:xfrm>
                          <a:prstGeom prst="rect">
                            <a:avLst/>
                          </a:prstGeom>
                          <a:noFill/>
                        </pic:spPr>
                      </pic:pic>
                    </a:graphicData>
                  </a:graphic>
                </wp:inline>
              </w:drawing>
            </w:r>
          </w:p>
          <w:p w:rsidR="00695B9C" w:rsidRPr="002221A5" w:rsidRDefault="00695B9C" w:rsidP="002221A5">
            <w:pPr>
              <w:pStyle w:val="a4"/>
              <w:rPr>
                <w:rFonts w:ascii="Times New Roman" w:hAnsi="Times New Roman" w:cs="Times New Roman"/>
                <w:sz w:val="20"/>
                <w:szCs w:val="20"/>
                <w:lang w:val="kk-KZ"/>
              </w:rPr>
            </w:pPr>
            <w:r w:rsidRPr="002221A5">
              <w:rPr>
                <w:rFonts w:ascii="Times New Roman" w:hAnsi="Times New Roman" w:cs="Times New Roman"/>
                <w:noProof/>
                <w:sz w:val="20"/>
                <w:szCs w:val="20"/>
                <w:lang w:eastAsia="ru-RU"/>
              </w:rPr>
              <w:drawing>
                <wp:inline distT="0" distB="0" distL="0" distR="0" wp14:anchorId="29126D28" wp14:editId="42F26754">
                  <wp:extent cx="1042670" cy="841375"/>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841375"/>
                          </a:xfrm>
                          <a:prstGeom prst="rect">
                            <a:avLst/>
                          </a:prstGeom>
                          <a:noFill/>
                        </pic:spPr>
                      </pic:pic>
                    </a:graphicData>
                  </a:graphic>
                </wp:inline>
              </w:drawing>
            </w:r>
          </w:p>
          <w:p w:rsidR="00695B9C" w:rsidRPr="002221A5" w:rsidRDefault="00695B9C" w:rsidP="002221A5">
            <w:pPr>
              <w:pStyle w:val="a4"/>
              <w:rPr>
                <w:rFonts w:ascii="Times New Roman" w:hAnsi="Times New Roman" w:cs="Times New Roman"/>
                <w:sz w:val="20"/>
                <w:szCs w:val="20"/>
                <w:lang w:val="kk-KZ"/>
              </w:rPr>
            </w:pPr>
            <w:r w:rsidRPr="002221A5">
              <w:rPr>
                <w:rFonts w:ascii="Times New Roman" w:hAnsi="Times New Roman" w:cs="Times New Roman"/>
                <w:noProof/>
                <w:sz w:val="20"/>
                <w:szCs w:val="20"/>
                <w:lang w:eastAsia="ru-RU"/>
              </w:rPr>
              <w:drawing>
                <wp:inline distT="0" distB="0" distL="0" distR="0" wp14:anchorId="6872EC83" wp14:editId="1BE8461E">
                  <wp:extent cx="1005840" cy="664210"/>
                  <wp:effectExtent l="0" t="0" r="381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664210"/>
                          </a:xfrm>
                          <a:prstGeom prst="rect">
                            <a:avLst/>
                          </a:prstGeom>
                          <a:noFill/>
                        </pic:spPr>
                      </pic:pic>
                    </a:graphicData>
                  </a:graphic>
                </wp:inline>
              </w:drawing>
            </w:r>
          </w:p>
          <w:p w:rsidR="00695B9C" w:rsidRPr="002221A5" w:rsidRDefault="00695B9C" w:rsidP="002221A5">
            <w:pPr>
              <w:pStyle w:val="a4"/>
              <w:rPr>
                <w:rFonts w:ascii="Times New Roman" w:hAnsi="Times New Roman" w:cs="Times New Roman"/>
                <w:sz w:val="20"/>
                <w:szCs w:val="20"/>
                <w:lang w:val="kk-KZ"/>
              </w:rPr>
            </w:pPr>
            <w:r w:rsidRPr="002221A5">
              <w:rPr>
                <w:rFonts w:ascii="Times New Roman" w:hAnsi="Times New Roman" w:cs="Times New Roman"/>
                <w:noProof/>
                <w:sz w:val="20"/>
                <w:szCs w:val="20"/>
                <w:lang w:eastAsia="ru-RU"/>
              </w:rPr>
              <w:drawing>
                <wp:inline distT="0" distB="0" distL="0" distR="0" wp14:anchorId="38D6AF49" wp14:editId="1F0F5AD0">
                  <wp:extent cx="1085215" cy="688975"/>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215" cy="688975"/>
                          </a:xfrm>
                          <a:prstGeom prst="rect">
                            <a:avLst/>
                          </a:prstGeom>
                          <a:noFill/>
                        </pic:spPr>
                      </pic:pic>
                    </a:graphicData>
                  </a:graphic>
                </wp:inline>
              </w:drawing>
            </w:r>
          </w:p>
        </w:tc>
        <w:tc>
          <w:tcPr>
            <w:tcW w:w="2126" w:type="dxa"/>
          </w:tcPr>
          <w:p w:rsidR="00F26A5E" w:rsidRPr="002221A5" w:rsidRDefault="00F26A5E" w:rsidP="002221A5">
            <w:pPr>
              <w:rPr>
                <w:rFonts w:ascii="Times New Roman" w:eastAsia="Times New Roman" w:hAnsi="Times New Roman" w:cs="Times New Roman"/>
                <w:b/>
                <w:sz w:val="20"/>
                <w:szCs w:val="20"/>
                <w:lang w:val="kk-KZ" w:eastAsia="ru-RU"/>
              </w:rPr>
            </w:pPr>
            <w:r w:rsidRPr="002221A5">
              <w:rPr>
                <w:rFonts w:ascii="Times New Roman" w:eastAsia="Times New Roman" w:hAnsi="Times New Roman" w:cs="Times New Roman"/>
                <w:b/>
                <w:sz w:val="20"/>
                <w:szCs w:val="20"/>
                <w:lang w:val="kk-KZ" w:eastAsia="ru-RU"/>
              </w:rPr>
              <w:lastRenderedPageBreak/>
              <w:t>Дескриптор:</w:t>
            </w:r>
          </w:p>
          <w:p w:rsidR="00F26A5E" w:rsidRPr="002221A5" w:rsidRDefault="00F26A5E"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1. Тірек сөздер мен иллюстрациялық суреттер арқылы тақырыпты болжайды</w:t>
            </w:r>
            <w:r w:rsidR="00994CBE" w:rsidRPr="002221A5">
              <w:rPr>
                <w:rFonts w:ascii="Times New Roman" w:eastAsia="Times New Roman" w:hAnsi="Times New Roman" w:cs="Times New Roman"/>
                <w:sz w:val="20"/>
                <w:szCs w:val="20"/>
                <w:lang w:val="kk-KZ" w:eastAsia="ru-RU"/>
              </w:rPr>
              <w:t xml:space="preserve"> </w:t>
            </w:r>
            <w:r w:rsidR="00FB082D" w:rsidRPr="002221A5">
              <w:rPr>
                <w:rFonts w:ascii="Times New Roman" w:eastAsia="Times New Roman" w:hAnsi="Times New Roman" w:cs="Times New Roman"/>
                <w:sz w:val="20"/>
                <w:szCs w:val="20"/>
                <w:lang w:val="kk-KZ" w:eastAsia="ru-RU"/>
              </w:rPr>
              <w:t>1</w:t>
            </w:r>
            <w:r w:rsidR="00994CBE" w:rsidRPr="002221A5">
              <w:rPr>
                <w:rFonts w:ascii="Times New Roman" w:eastAsia="Times New Roman" w:hAnsi="Times New Roman" w:cs="Times New Roman"/>
                <w:sz w:val="20"/>
                <w:szCs w:val="20"/>
                <w:lang w:val="kk-KZ" w:eastAsia="ru-RU"/>
              </w:rPr>
              <w:t xml:space="preserve"> балл</w:t>
            </w:r>
            <w:r w:rsidR="002221A5">
              <w:rPr>
                <w:rFonts w:ascii="Times New Roman" w:eastAsia="Times New Roman" w:hAnsi="Times New Roman" w:cs="Times New Roman"/>
                <w:sz w:val="20"/>
                <w:szCs w:val="20"/>
                <w:lang w:val="kk-KZ" w:eastAsia="ru-RU"/>
              </w:rPr>
              <w:t>;</w:t>
            </w:r>
          </w:p>
          <w:p w:rsidR="0038629A" w:rsidRPr="002221A5" w:rsidRDefault="00FB082D" w:rsidP="002221A5">
            <w:pPr>
              <w:rPr>
                <w:rFonts w:ascii="Times New Roman" w:eastAsia="Times New Roman" w:hAnsi="Times New Roman" w:cs="Times New Roman"/>
                <w:sz w:val="20"/>
                <w:szCs w:val="20"/>
                <w:lang w:val="kk-KZ" w:eastAsia="ru-RU"/>
              </w:rPr>
            </w:pPr>
            <w:r w:rsidRPr="002221A5">
              <w:rPr>
                <w:rFonts w:ascii="Times New Roman" w:eastAsia="Times New Roman" w:hAnsi="Times New Roman" w:cs="Times New Roman"/>
                <w:sz w:val="20"/>
                <w:szCs w:val="20"/>
                <w:lang w:val="kk-KZ" w:eastAsia="ru-RU"/>
              </w:rPr>
              <w:t>2. Тақырып бойынша жұмбақ</w:t>
            </w:r>
            <w:r w:rsidR="00F138BF" w:rsidRPr="002221A5">
              <w:rPr>
                <w:rFonts w:ascii="Times New Roman" w:eastAsia="Times New Roman" w:hAnsi="Times New Roman" w:cs="Times New Roman"/>
                <w:sz w:val="20"/>
                <w:szCs w:val="20"/>
                <w:lang w:val="kk-KZ" w:eastAsia="ru-RU"/>
              </w:rPr>
              <w:t>тарға</w:t>
            </w:r>
            <w:r w:rsidRPr="002221A5">
              <w:rPr>
                <w:rFonts w:ascii="Times New Roman" w:eastAsia="Times New Roman" w:hAnsi="Times New Roman" w:cs="Times New Roman"/>
                <w:sz w:val="20"/>
                <w:szCs w:val="20"/>
                <w:lang w:val="kk-KZ" w:eastAsia="ru-RU"/>
              </w:rPr>
              <w:t xml:space="preserve"> жауап </w:t>
            </w:r>
            <w:r w:rsidRPr="002221A5">
              <w:rPr>
                <w:rFonts w:ascii="Times New Roman" w:eastAsia="Times New Roman" w:hAnsi="Times New Roman" w:cs="Times New Roman"/>
                <w:sz w:val="20"/>
                <w:szCs w:val="20"/>
                <w:lang w:val="kk-KZ" w:eastAsia="ru-RU"/>
              </w:rPr>
              <w:lastRenderedPageBreak/>
              <w:t xml:space="preserve">береді-1 </w:t>
            </w:r>
            <w:r w:rsidR="00994CBE" w:rsidRPr="002221A5">
              <w:rPr>
                <w:rFonts w:ascii="Times New Roman" w:eastAsia="Times New Roman" w:hAnsi="Times New Roman" w:cs="Times New Roman"/>
                <w:sz w:val="20"/>
                <w:szCs w:val="20"/>
                <w:lang w:val="kk-KZ" w:eastAsia="ru-RU"/>
              </w:rPr>
              <w:t>балл</w:t>
            </w:r>
            <w:r w:rsidR="002221A5">
              <w:rPr>
                <w:rFonts w:ascii="Times New Roman" w:eastAsia="Times New Roman" w:hAnsi="Times New Roman" w:cs="Times New Roman"/>
                <w:sz w:val="20"/>
                <w:szCs w:val="20"/>
                <w:lang w:val="kk-KZ" w:eastAsia="ru-RU"/>
              </w:rPr>
              <w:t>.</w:t>
            </w:r>
          </w:p>
        </w:tc>
        <w:tc>
          <w:tcPr>
            <w:tcW w:w="1843" w:type="dxa"/>
          </w:tcPr>
          <w:p w:rsidR="0038629A" w:rsidRPr="002221A5" w:rsidRDefault="00905313"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lastRenderedPageBreak/>
              <w:t>Себет, қима қағаздар, суреттер</w:t>
            </w:r>
          </w:p>
        </w:tc>
      </w:tr>
      <w:tr w:rsidR="002221A5" w:rsidRPr="002221A5" w:rsidTr="002221A5">
        <w:tc>
          <w:tcPr>
            <w:tcW w:w="1276" w:type="dxa"/>
          </w:tcPr>
          <w:p w:rsidR="00F138BF" w:rsidRPr="002221A5" w:rsidRDefault="00F138BF"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lastRenderedPageBreak/>
              <w:t>Жаңа сабаққа кіріспе</w:t>
            </w:r>
          </w:p>
          <w:p w:rsidR="0038629A" w:rsidRPr="002221A5" w:rsidRDefault="0038629A"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sz w:val="20"/>
                <w:szCs w:val="20"/>
                <w:lang w:val="kk-KZ"/>
              </w:rPr>
            </w:pPr>
          </w:p>
          <w:p w:rsidR="00BD6AF5" w:rsidRPr="002221A5" w:rsidRDefault="00BD6AF5"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12 мин</w:t>
            </w:r>
            <w:r w:rsidR="002221A5">
              <w:rPr>
                <w:rFonts w:ascii="Times New Roman" w:hAnsi="Times New Roman" w:cs="Times New Roman"/>
                <w:b/>
                <w:sz w:val="20"/>
                <w:szCs w:val="20"/>
                <w:lang w:val="kk-KZ"/>
              </w:rPr>
              <w:t>ут</w:t>
            </w:r>
          </w:p>
        </w:tc>
        <w:tc>
          <w:tcPr>
            <w:tcW w:w="2836" w:type="dxa"/>
          </w:tcPr>
          <w:p w:rsidR="0038629A" w:rsidRPr="002221A5" w:rsidRDefault="000E07BE"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№1-тапсырманы</w:t>
            </w:r>
          </w:p>
          <w:p w:rsidR="000E07BE" w:rsidRPr="002221A5" w:rsidRDefault="000E07BE"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Видеохостингтен ақпаратты тыңдату арқылы берілген сұрақтарға жауап беру.</w:t>
            </w:r>
          </w:p>
          <w:p w:rsidR="000E07BE" w:rsidRPr="002221A5" w:rsidRDefault="00704737"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Берілген мәтіннің мазмұнын түсініп, негізгі және қосымша ақпараттарды анықтаңдар.</w:t>
            </w:r>
          </w:p>
          <w:p w:rsidR="000E07BE" w:rsidRPr="002221A5" w:rsidRDefault="000E07BE"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1.Қандай жануарлар туралы естідің?</w:t>
            </w:r>
          </w:p>
          <w:p w:rsidR="000E07BE" w:rsidRPr="002221A5" w:rsidRDefault="000E07BE"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2.Қолда ұстайтын, адамдар қамқорлық жасайтын жануарларды ата.</w:t>
            </w:r>
          </w:p>
          <w:p w:rsidR="000E07BE" w:rsidRPr="002221A5" w:rsidRDefault="000E07BE"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3.Үй жануарларының</w:t>
            </w:r>
          </w:p>
          <w:p w:rsidR="000E07BE" w:rsidRPr="002221A5" w:rsidRDefault="000E07BE"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қандай қасиеттері бар екен?</w:t>
            </w:r>
          </w:p>
          <w:p w:rsidR="000E07BE" w:rsidRPr="002221A5" w:rsidRDefault="000E07BE"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4. Үй жануары мен жабайы жануарлардың айырмашылығын атап өт.</w:t>
            </w:r>
          </w:p>
          <w:p w:rsidR="00704737" w:rsidRPr="002221A5" w:rsidRDefault="00704737"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Кесте негізгі және қосымша ақпарат</w:t>
            </w:r>
            <w:r w:rsidR="002221A5">
              <w:rPr>
                <w:rFonts w:ascii="Times New Roman" w:hAnsi="Times New Roman" w:cs="Times New Roman"/>
                <w:sz w:val="20"/>
                <w:szCs w:val="20"/>
                <w:lang w:val="kk-KZ"/>
              </w:rPr>
              <w:t>.</w:t>
            </w:r>
          </w:p>
          <w:p w:rsidR="00704737" w:rsidRPr="002221A5" w:rsidRDefault="00704737"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Бұл жерде саралаудың «Диалог және қолдау көрсету» 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w:t>
            </w:r>
          </w:p>
          <w:p w:rsidR="00704737" w:rsidRPr="002221A5" w:rsidRDefault="003D1FF0"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Қалай ойлайсыңдар, қазіргі таңда төрт түліктің адам өмірінен алар орны жоғары деп айта аламыз ба?</w:t>
            </w:r>
          </w:p>
          <w:p w:rsidR="00120B04" w:rsidRPr="002221A5" w:rsidRDefault="00475231"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ЕББҚ: ойлау қабілеті баяу</w:t>
            </w:r>
          </w:p>
          <w:p w:rsidR="00120B04" w:rsidRPr="002221A5" w:rsidRDefault="00120B04" w:rsidP="002221A5">
            <w:pPr>
              <w:pStyle w:val="a4"/>
              <w:rPr>
                <w:rFonts w:ascii="Times New Roman" w:hAnsi="Times New Roman" w:cs="Times New Roman"/>
                <w:b/>
                <w:sz w:val="20"/>
                <w:szCs w:val="20"/>
                <w:lang w:val="kk-KZ"/>
              </w:rPr>
            </w:pPr>
            <w:r w:rsidRPr="002221A5">
              <w:rPr>
                <w:rFonts w:ascii="Times New Roman" w:hAnsi="Times New Roman" w:cs="Times New Roman"/>
                <w:sz w:val="20"/>
                <w:szCs w:val="20"/>
                <w:lang w:val="kk-KZ"/>
              </w:rPr>
              <w:t>Жануарлардың суреттерін араластырып беріп , үй жануары мен жабайы жануарларды бөліп беруді тапсырамын</w:t>
            </w:r>
            <w:r w:rsidR="002221A5">
              <w:rPr>
                <w:rFonts w:ascii="Times New Roman" w:hAnsi="Times New Roman" w:cs="Times New Roman"/>
                <w:sz w:val="20"/>
                <w:szCs w:val="20"/>
                <w:lang w:val="kk-KZ"/>
              </w:rPr>
              <w:t>.</w:t>
            </w:r>
          </w:p>
        </w:tc>
        <w:tc>
          <w:tcPr>
            <w:tcW w:w="3260" w:type="dxa"/>
            <w:gridSpan w:val="2"/>
          </w:tcPr>
          <w:p w:rsidR="0038629A" w:rsidRPr="002221A5" w:rsidRDefault="00120B04"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Вид</w:t>
            </w:r>
            <w:r w:rsidR="00F07B5F" w:rsidRPr="002221A5">
              <w:rPr>
                <w:rFonts w:ascii="Times New Roman" w:hAnsi="Times New Roman" w:cs="Times New Roman"/>
                <w:sz w:val="20"/>
                <w:szCs w:val="20"/>
                <w:lang w:val="kk-KZ"/>
              </w:rPr>
              <w:t>еохостингтен ақпаратты тыңдау ар</w:t>
            </w:r>
            <w:r w:rsidRPr="002221A5">
              <w:rPr>
                <w:rFonts w:ascii="Times New Roman" w:hAnsi="Times New Roman" w:cs="Times New Roman"/>
                <w:sz w:val="20"/>
                <w:szCs w:val="20"/>
                <w:lang w:val="kk-KZ"/>
              </w:rPr>
              <w:t>қылы сұрақтарға дұрыс әрі нақты жауап береді</w:t>
            </w:r>
          </w:p>
          <w:p w:rsidR="0006428D" w:rsidRPr="002221A5" w:rsidRDefault="0006428D" w:rsidP="002221A5">
            <w:pPr>
              <w:pStyle w:val="a4"/>
              <w:rPr>
                <w:rFonts w:ascii="Times New Roman" w:hAnsi="Times New Roman" w:cs="Times New Roman"/>
                <w:sz w:val="20"/>
                <w:szCs w:val="20"/>
                <w:lang w:val="kk-KZ"/>
              </w:rPr>
            </w:pPr>
          </w:p>
          <w:p w:rsidR="0006428D" w:rsidRPr="002221A5" w:rsidRDefault="0006428D" w:rsidP="002221A5">
            <w:pPr>
              <w:pStyle w:val="a4"/>
              <w:rPr>
                <w:rFonts w:ascii="Times New Roman" w:hAnsi="Times New Roman" w:cs="Times New Roman"/>
                <w:sz w:val="20"/>
                <w:szCs w:val="20"/>
                <w:lang w:val="kk-KZ"/>
              </w:rPr>
            </w:pPr>
          </w:p>
          <w:p w:rsidR="0006428D" w:rsidRPr="002221A5" w:rsidRDefault="0006428D" w:rsidP="002221A5">
            <w:pPr>
              <w:pStyle w:val="a4"/>
              <w:rPr>
                <w:rFonts w:ascii="Times New Roman" w:hAnsi="Times New Roman" w:cs="Times New Roman"/>
                <w:sz w:val="20"/>
                <w:szCs w:val="20"/>
                <w:lang w:val="kk-KZ"/>
              </w:rPr>
            </w:pPr>
          </w:p>
          <w:p w:rsidR="0006428D" w:rsidRPr="002221A5" w:rsidRDefault="0006428D" w:rsidP="002221A5">
            <w:pPr>
              <w:pStyle w:val="a4"/>
              <w:rPr>
                <w:rFonts w:ascii="Times New Roman" w:hAnsi="Times New Roman" w:cs="Times New Roman"/>
                <w:sz w:val="20"/>
                <w:szCs w:val="20"/>
                <w:lang w:val="kk-KZ"/>
              </w:rPr>
            </w:pPr>
          </w:p>
          <w:p w:rsidR="0006428D" w:rsidRPr="002221A5" w:rsidRDefault="0006428D" w:rsidP="002221A5">
            <w:pPr>
              <w:pStyle w:val="a4"/>
              <w:rPr>
                <w:rFonts w:ascii="Times New Roman" w:hAnsi="Times New Roman" w:cs="Times New Roman"/>
                <w:sz w:val="20"/>
                <w:szCs w:val="20"/>
                <w:lang w:val="kk-KZ"/>
              </w:rPr>
            </w:pPr>
          </w:p>
          <w:p w:rsidR="0006428D" w:rsidRPr="002221A5" w:rsidRDefault="0006428D" w:rsidP="002221A5">
            <w:pPr>
              <w:pStyle w:val="a4"/>
              <w:rPr>
                <w:rFonts w:ascii="Times New Roman" w:hAnsi="Times New Roman" w:cs="Times New Roman"/>
                <w:sz w:val="20"/>
                <w:szCs w:val="20"/>
                <w:lang w:val="kk-KZ"/>
              </w:rPr>
            </w:pPr>
          </w:p>
          <w:p w:rsidR="0006428D" w:rsidRPr="002221A5" w:rsidRDefault="0006428D" w:rsidP="002221A5">
            <w:pPr>
              <w:pStyle w:val="a4"/>
              <w:rPr>
                <w:rFonts w:ascii="Times New Roman" w:hAnsi="Times New Roman" w:cs="Times New Roman"/>
                <w:sz w:val="20"/>
                <w:szCs w:val="20"/>
                <w:lang w:val="kk-KZ"/>
              </w:rPr>
            </w:pPr>
          </w:p>
          <w:p w:rsidR="00120B04" w:rsidRPr="002221A5" w:rsidRDefault="00120B04" w:rsidP="002221A5">
            <w:pPr>
              <w:pStyle w:val="a4"/>
              <w:rPr>
                <w:rFonts w:ascii="Times New Roman" w:hAnsi="Times New Roman" w:cs="Times New Roman"/>
                <w:sz w:val="20"/>
                <w:szCs w:val="20"/>
                <w:lang w:val="kk-KZ"/>
              </w:rPr>
            </w:pPr>
          </w:p>
          <w:p w:rsidR="00120B04" w:rsidRPr="002221A5" w:rsidRDefault="00120B04" w:rsidP="002221A5">
            <w:pPr>
              <w:pStyle w:val="a4"/>
              <w:rPr>
                <w:rFonts w:ascii="Times New Roman" w:hAnsi="Times New Roman" w:cs="Times New Roman"/>
                <w:sz w:val="20"/>
                <w:szCs w:val="20"/>
                <w:lang w:val="kk-KZ"/>
              </w:rPr>
            </w:pPr>
          </w:p>
          <w:p w:rsidR="00120B04" w:rsidRPr="002221A5" w:rsidRDefault="00120B04" w:rsidP="002221A5">
            <w:pPr>
              <w:pStyle w:val="a4"/>
              <w:rPr>
                <w:rFonts w:ascii="Times New Roman" w:hAnsi="Times New Roman" w:cs="Times New Roman"/>
                <w:sz w:val="20"/>
                <w:szCs w:val="20"/>
                <w:lang w:val="kk-KZ"/>
              </w:rPr>
            </w:pPr>
          </w:p>
          <w:p w:rsidR="00120B04" w:rsidRPr="002221A5" w:rsidRDefault="00120B04" w:rsidP="002221A5">
            <w:pPr>
              <w:pStyle w:val="a4"/>
              <w:rPr>
                <w:rFonts w:ascii="Times New Roman" w:hAnsi="Times New Roman" w:cs="Times New Roman"/>
                <w:sz w:val="20"/>
                <w:szCs w:val="20"/>
                <w:lang w:val="kk-KZ"/>
              </w:rPr>
            </w:pPr>
          </w:p>
          <w:p w:rsidR="00120B04" w:rsidRPr="002221A5" w:rsidRDefault="00120B04" w:rsidP="002221A5">
            <w:pPr>
              <w:pStyle w:val="a4"/>
              <w:rPr>
                <w:rFonts w:ascii="Times New Roman" w:hAnsi="Times New Roman" w:cs="Times New Roman"/>
                <w:sz w:val="20"/>
                <w:szCs w:val="20"/>
                <w:lang w:val="kk-KZ"/>
              </w:rPr>
            </w:pPr>
          </w:p>
          <w:p w:rsidR="00120B04" w:rsidRPr="002221A5" w:rsidRDefault="00120B04" w:rsidP="002221A5">
            <w:pPr>
              <w:pStyle w:val="a4"/>
              <w:rPr>
                <w:rFonts w:ascii="Times New Roman" w:hAnsi="Times New Roman" w:cs="Times New Roman"/>
                <w:sz w:val="20"/>
                <w:szCs w:val="20"/>
                <w:lang w:val="kk-KZ"/>
              </w:rPr>
            </w:pPr>
          </w:p>
          <w:p w:rsidR="00120B04" w:rsidRPr="002221A5" w:rsidRDefault="00120B04" w:rsidP="002221A5">
            <w:pPr>
              <w:pStyle w:val="a4"/>
              <w:rPr>
                <w:rFonts w:ascii="Times New Roman" w:hAnsi="Times New Roman" w:cs="Times New Roman"/>
                <w:sz w:val="20"/>
                <w:szCs w:val="20"/>
                <w:lang w:val="kk-KZ"/>
              </w:rPr>
            </w:pPr>
          </w:p>
          <w:p w:rsidR="00120B04" w:rsidRPr="002221A5" w:rsidRDefault="00120B04" w:rsidP="002221A5">
            <w:pPr>
              <w:pStyle w:val="a4"/>
              <w:rPr>
                <w:rFonts w:ascii="Times New Roman" w:hAnsi="Times New Roman" w:cs="Times New Roman"/>
                <w:sz w:val="20"/>
                <w:szCs w:val="20"/>
                <w:lang w:val="kk-KZ"/>
              </w:rPr>
            </w:pPr>
          </w:p>
          <w:p w:rsidR="00120B04" w:rsidRPr="002221A5" w:rsidRDefault="00120B04" w:rsidP="002221A5">
            <w:pPr>
              <w:pStyle w:val="a4"/>
              <w:rPr>
                <w:rFonts w:ascii="Times New Roman" w:hAnsi="Times New Roman" w:cs="Times New Roman"/>
                <w:sz w:val="20"/>
                <w:szCs w:val="20"/>
                <w:lang w:val="kk-KZ"/>
              </w:rPr>
            </w:pPr>
          </w:p>
          <w:p w:rsidR="0074757A" w:rsidRPr="002221A5" w:rsidRDefault="0074757A" w:rsidP="002221A5">
            <w:pPr>
              <w:pStyle w:val="a4"/>
              <w:rPr>
                <w:rFonts w:ascii="Times New Roman" w:hAnsi="Times New Roman" w:cs="Times New Roman"/>
                <w:sz w:val="20"/>
                <w:szCs w:val="20"/>
                <w:lang w:val="kk-KZ"/>
              </w:rPr>
            </w:pPr>
          </w:p>
          <w:p w:rsidR="0074757A" w:rsidRPr="002221A5" w:rsidRDefault="0074757A" w:rsidP="002221A5">
            <w:pPr>
              <w:pStyle w:val="a4"/>
              <w:rPr>
                <w:rFonts w:ascii="Times New Roman" w:hAnsi="Times New Roman" w:cs="Times New Roman"/>
                <w:sz w:val="20"/>
                <w:szCs w:val="20"/>
                <w:lang w:val="kk-KZ"/>
              </w:rPr>
            </w:pPr>
          </w:p>
          <w:p w:rsidR="0074757A" w:rsidRPr="002221A5" w:rsidRDefault="0074757A" w:rsidP="002221A5">
            <w:pPr>
              <w:pStyle w:val="a4"/>
              <w:rPr>
                <w:rFonts w:ascii="Times New Roman" w:hAnsi="Times New Roman" w:cs="Times New Roman"/>
                <w:sz w:val="20"/>
                <w:szCs w:val="20"/>
                <w:lang w:val="kk-KZ"/>
              </w:rPr>
            </w:pPr>
          </w:p>
          <w:p w:rsidR="0074757A" w:rsidRPr="002221A5" w:rsidRDefault="0074757A" w:rsidP="002221A5">
            <w:pPr>
              <w:pStyle w:val="a4"/>
              <w:rPr>
                <w:rFonts w:ascii="Times New Roman" w:hAnsi="Times New Roman" w:cs="Times New Roman"/>
                <w:sz w:val="20"/>
                <w:szCs w:val="20"/>
                <w:lang w:val="kk-KZ"/>
              </w:rPr>
            </w:pPr>
          </w:p>
          <w:p w:rsidR="0074757A" w:rsidRPr="002221A5" w:rsidRDefault="0074757A" w:rsidP="002221A5">
            <w:pPr>
              <w:pStyle w:val="a4"/>
              <w:rPr>
                <w:rFonts w:ascii="Times New Roman" w:hAnsi="Times New Roman" w:cs="Times New Roman"/>
                <w:sz w:val="20"/>
                <w:szCs w:val="20"/>
                <w:lang w:val="kk-KZ"/>
              </w:rPr>
            </w:pPr>
          </w:p>
          <w:p w:rsidR="0074757A" w:rsidRPr="002221A5" w:rsidRDefault="0074757A" w:rsidP="002221A5">
            <w:pPr>
              <w:pStyle w:val="a4"/>
              <w:rPr>
                <w:rFonts w:ascii="Times New Roman" w:hAnsi="Times New Roman" w:cs="Times New Roman"/>
                <w:sz w:val="20"/>
                <w:szCs w:val="20"/>
                <w:lang w:val="kk-KZ"/>
              </w:rPr>
            </w:pPr>
          </w:p>
          <w:p w:rsidR="0074757A" w:rsidRPr="002221A5" w:rsidRDefault="0074757A" w:rsidP="002221A5">
            <w:pPr>
              <w:pStyle w:val="a4"/>
              <w:rPr>
                <w:rFonts w:ascii="Times New Roman" w:hAnsi="Times New Roman" w:cs="Times New Roman"/>
                <w:sz w:val="20"/>
                <w:szCs w:val="20"/>
                <w:lang w:val="kk-KZ"/>
              </w:rPr>
            </w:pPr>
          </w:p>
          <w:p w:rsidR="00120B04" w:rsidRPr="002221A5" w:rsidRDefault="00F138BF"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Үй жануары мен жабайы жануарларды бөліп ажыратады</w:t>
            </w:r>
          </w:p>
        </w:tc>
        <w:tc>
          <w:tcPr>
            <w:tcW w:w="2126" w:type="dxa"/>
          </w:tcPr>
          <w:p w:rsidR="00120B04" w:rsidRPr="002221A5" w:rsidRDefault="00120B04" w:rsidP="002221A5">
            <w:pPr>
              <w:pStyle w:val="a4"/>
              <w:rPr>
                <w:rFonts w:ascii="Times New Roman" w:hAnsi="Times New Roman" w:cs="Times New Roman"/>
                <w:sz w:val="20"/>
                <w:szCs w:val="20"/>
                <w:lang w:val="kk-KZ"/>
              </w:rPr>
            </w:pPr>
            <w:r w:rsidRPr="002221A5">
              <w:rPr>
                <w:rFonts w:ascii="Times New Roman" w:hAnsi="Times New Roman" w:cs="Times New Roman"/>
                <w:b/>
                <w:sz w:val="20"/>
                <w:szCs w:val="20"/>
                <w:lang w:val="kk-KZ"/>
              </w:rPr>
              <w:t>Дескриптор:</w:t>
            </w:r>
            <w:r w:rsidRPr="002221A5">
              <w:rPr>
                <w:rFonts w:ascii="Times New Roman" w:hAnsi="Times New Roman" w:cs="Times New Roman"/>
                <w:sz w:val="20"/>
                <w:szCs w:val="20"/>
                <w:lang w:val="kk-KZ"/>
              </w:rPr>
              <w:t xml:space="preserve">              Жалпы – 4 балл.</w:t>
            </w:r>
          </w:p>
          <w:p w:rsidR="00120B04" w:rsidRPr="002221A5" w:rsidRDefault="00120B04"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Жануарларды атайды- 1 балл</w:t>
            </w:r>
          </w:p>
          <w:p w:rsidR="00120B04" w:rsidRPr="002221A5" w:rsidRDefault="00F138BF"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Адамдар қамқорлық жасайтын жануарларды атайды – 1 балл</w:t>
            </w:r>
          </w:p>
          <w:p w:rsidR="00F138BF" w:rsidRPr="002221A5" w:rsidRDefault="00F138BF"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Үй жануарларының қасиеттерін атайды – 1 балл</w:t>
            </w:r>
          </w:p>
          <w:p w:rsidR="00F138BF" w:rsidRPr="002221A5" w:rsidRDefault="00F138BF"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Үй жануары мен жабайы жануарларды ажыратады – 1 балл</w:t>
            </w:r>
          </w:p>
          <w:p w:rsidR="00905313" w:rsidRPr="002221A5" w:rsidRDefault="00905313" w:rsidP="002221A5">
            <w:pPr>
              <w:pStyle w:val="a4"/>
              <w:rPr>
                <w:rFonts w:ascii="Times New Roman" w:hAnsi="Times New Roman" w:cs="Times New Roman"/>
                <w:sz w:val="20"/>
                <w:szCs w:val="20"/>
                <w:lang w:val="kk-KZ"/>
              </w:rPr>
            </w:pPr>
          </w:p>
          <w:p w:rsidR="007F3C98" w:rsidRPr="002221A5" w:rsidRDefault="00F138BF"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 xml:space="preserve">Жануарларды ажыратады – </w:t>
            </w:r>
            <w:r w:rsidR="00731A23" w:rsidRPr="002221A5">
              <w:rPr>
                <w:rFonts w:ascii="Times New Roman" w:hAnsi="Times New Roman" w:cs="Times New Roman"/>
                <w:sz w:val="20"/>
                <w:szCs w:val="20"/>
                <w:lang w:val="kk-KZ"/>
              </w:rPr>
              <w:t>1</w:t>
            </w:r>
          </w:p>
          <w:p w:rsidR="00F138BF" w:rsidRPr="002221A5" w:rsidRDefault="00F138BF"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балл</w:t>
            </w:r>
          </w:p>
          <w:p w:rsidR="00920AA0" w:rsidRPr="002221A5" w:rsidRDefault="00920AA0" w:rsidP="002221A5">
            <w:pPr>
              <w:pStyle w:val="a4"/>
              <w:rPr>
                <w:rFonts w:ascii="Times New Roman" w:hAnsi="Times New Roman" w:cs="Times New Roman"/>
                <w:sz w:val="20"/>
                <w:szCs w:val="20"/>
                <w:lang w:val="kk-KZ"/>
              </w:rPr>
            </w:pPr>
          </w:p>
          <w:p w:rsidR="00FB082D" w:rsidRPr="002221A5" w:rsidRDefault="00FB082D" w:rsidP="002221A5">
            <w:pPr>
              <w:pStyle w:val="a4"/>
              <w:rPr>
                <w:rFonts w:ascii="Times New Roman" w:hAnsi="Times New Roman" w:cs="Times New Roman"/>
                <w:sz w:val="20"/>
                <w:szCs w:val="20"/>
                <w:lang w:val="kk-KZ"/>
              </w:rPr>
            </w:pPr>
          </w:p>
          <w:p w:rsidR="00FB082D" w:rsidRPr="002221A5" w:rsidRDefault="00FB082D" w:rsidP="002221A5">
            <w:pPr>
              <w:pStyle w:val="a4"/>
              <w:rPr>
                <w:rFonts w:ascii="Times New Roman" w:hAnsi="Times New Roman" w:cs="Times New Roman"/>
                <w:sz w:val="20"/>
                <w:szCs w:val="20"/>
                <w:lang w:val="kk-KZ"/>
              </w:rPr>
            </w:pPr>
          </w:p>
          <w:p w:rsidR="00FB082D" w:rsidRPr="002221A5" w:rsidRDefault="00FB082D" w:rsidP="002221A5">
            <w:pPr>
              <w:pStyle w:val="a4"/>
              <w:rPr>
                <w:rFonts w:ascii="Times New Roman" w:hAnsi="Times New Roman" w:cs="Times New Roman"/>
                <w:sz w:val="20"/>
                <w:szCs w:val="20"/>
                <w:lang w:val="kk-KZ"/>
              </w:rPr>
            </w:pPr>
          </w:p>
          <w:p w:rsidR="00FB082D" w:rsidRPr="002221A5" w:rsidRDefault="00FB082D" w:rsidP="002221A5">
            <w:pPr>
              <w:pStyle w:val="a4"/>
              <w:rPr>
                <w:rFonts w:ascii="Times New Roman" w:hAnsi="Times New Roman" w:cs="Times New Roman"/>
                <w:sz w:val="20"/>
                <w:szCs w:val="20"/>
                <w:lang w:val="kk-KZ"/>
              </w:rPr>
            </w:pPr>
          </w:p>
          <w:p w:rsidR="00F07B5F" w:rsidRPr="002221A5" w:rsidRDefault="00F07B5F" w:rsidP="002221A5">
            <w:pPr>
              <w:pStyle w:val="a4"/>
              <w:rPr>
                <w:rFonts w:ascii="Times New Roman" w:hAnsi="Times New Roman" w:cs="Times New Roman"/>
                <w:sz w:val="20"/>
                <w:szCs w:val="20"/>
                <w:lang w:val="kk-KZ" w:eastAsia="ru-RU"/>
              </w:rPr>
            </w:pPr>
            <w:r w:rsidRPr="002221A5">
              <w:rPr>
                <w:rFonts w:ascii="Times New Roman" w:hAnsi="Times New Roman" w:cs="Times New Roman"/>
                <w:sz w:val="20"/>
                <w:szCs w:val="20"/>
                <w:lang w:val="kk-KZ" w:eastAsia="ru-RU"/>
              </w:rPr>
              <w:t>Қалыптастырушы бағалау.</w:t>
            </w:r>
          </w:p>
          <w:p w:rsidR="00F07B5F" w:rsidRPr="002221A5" w:rsidRDefault="00F07B5F" w:rsidP="002221A5">
            <w:pPr>
              <w:pStyle w:val="a4"/>
              <w:rPr>
                <w:rFonts w:ascii="Times New Roman" w:hAnsi="Times New Roman" w:cs="Times New Roman"/>
                <w:sz w:val="20"/>
                <w:szCs w:val="20"/>
                <w:lang w:val="kk-KZ" w:eastAsia="ru-RU"/>
              </w:rPr>
            </w:pPr>
            <w:r w:rsidRPr="002221A5">
              <w:rPr>
                <w:rFonts w:ascii="Times New Roman" w:hAnsi="Times New Roman" w:cs="Times New Roman"/>
                <w:sz w:val="20"/>
                <w:szCs w:val="20"/>
                <w:lang w:val="kk-KZ" w:eastAsia="ru-RU"/>
              </w:rPr>
              <w:t>(Жарайсың,</w:t>
            </w:r>
          </w:p>
          <w:p w:rsidR="00920AA0" w:rsidRPr="002221A5" w:rsidRDefault="00F07B5F"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eastAsia="ru-RU"/>
              </w:rPr>
              <w:t>керемет, жақсы)</w:t>
            </w:r>
          </w:p>
        </w:tc>
        <w:tc>
          <w:tcPr>
            <w:tcW w:w="1843" w:type="dxa"/>
          </w:tcPr>
          <w:p w:rsidR="0038629A" w:rsidRPr="002221A5" w:rsidRDefault="00905313"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Видеоролик</w:t>
            </w:r>
          </w:p>
        </w:tc>
      </w:tr>
      <w:tr w:rsidR="002221A5" w:rsidRPr="002221A5" w:rsidTr="002221A5">
        <w:tc>
          <w:tcPr>
            <w:tcW w:w="1276" w:type="dxa"/>
          </w:tcPr>
          <w:p w:rsidR="0038629A" w:rsidRPr="002221A5" w:rsidRDefault="00BD6AF5"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10 мин</w:t>
            </w:r>
            <w:r w:rsidR="002221A5">
              <w:rPr>
                <w:rFonts w:ascii="Times New Roman" w:hAnsi="Times New Roman" w:cs="Times New Roman"/>
                <w:b/>
                <w:sz w:val="20"/>
                <w:szCs w:val="20"/>
                <w:lang w:val="kk-KZ"/>
              </w:rPr>
              <w:t>ут</w:t>
            </w:r>
          </w:p>
        </w:tc>
        <w:tc>
          <w:tcPr>
            <w:tcW w:w="2836" w:type="dxa"/>
          </w:tcPr>
          <w:p w:rsidR="00994CBE" w:rsidRPr="002221A5" w:rsidRDefault="00F138BF"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2-тапсырма</w:t>
            </w:r>
          </w:p>
          <w:p w:rsidR="00B4448C" w:rsidRPr="002221A5" w:rsidRDefault="0061360C"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Жұптық</w:t>
            </w:r>
            <w:r w:rsidR="00B4448C" w:rsidRPr="002221A5">
              <w:rPr>
                <w:rFonts w:ascii="Times New Roman" w:hAnsi="Times New Roman" w:cs="Times New Roman"/>
                <w:b/>
                <w:sz w:val="20"/>
                <w:szCs w:val="20"/>
                <w:lang w:val="kk-KZ"/>
              </w:rPr>
              <w:t xml:space="preserve"> жұмыс</w:t>
            </w:r>
          </w:p>
          <w:p w:rsidR="0074757A" w:rsidRPr="002221A5" w:rsidRDefault="00C97F6E"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 xml:space="preserve">5- тапсырмадағы </w:t>
            </w:r>
            <w:r w:rsidR="0074757A" w:rsidRPr="002221A5">
              <w:rPr>
                <w:rFonts w:ascii="Times New Roman" w:hAnsi="Times New Roman" w:cs="Times New Roman"/>
                <w:sz w:val="20"/>
                <w:szCs w:val="20"/>
                <w:lang w:val="kk-KZ"/>
              </w:rPr>
              <w:t>мәтін</w:t>
            </w:r>
            <w:r w:rsidR="008F6E9B" w:rsidRPr="002221A5">
              <w:rPr>
                <w:rFonts w:ascii="Times New Roman" w:hAnsi="Times New Roman" w:cs="Times New Roman"/>
                <w:sz w:val="20"/>
                <w:szCs w:val="20"/>
                <w:lang w:val="kk-KZ"/>
              </w:rPr>
              <w:t xml:space="preserve">ді </w:t>
            </w:r>
            <w:r w:rsidR="0061360C" w:rsidRPr="002221A5">
              <w:rPr>
                <w:rFonts w:ascii="Times New Roman" w:hAnsi="Times New Roman" w:cs="Times New Roman"/>
                <w:sz w:val="20"/>
                <w:szCs w:val="20"/>
                <w:lang w:val="kk-KZ"/>
              </w:rPr>
              <w:t xml:space="preserve">жұптаса </w:t>
            </w:r>
            <w:r w:rsidR="008F6E9B" w:rsidRPr="002221A5">
              <w:rPr>
                <w:rFonts w:ascii="Times New Roman" w:hAnsi="Times New Roman" w:cs="Times New Roman"/>
                <w:sz w:val="20"/>
                <w:szCs w:val="20"/>
                <w:lang w:val="kk-KZ"/>
              </w:rPr>
              <w:t xml:space="preserve">оқып, соның ішінен </w:t>
            </w:r>
            <w:r w:rsidR="00F354C6" w:rsidRPr="002221A5">
              <w:rPr>
                <w:rFonts w:ascii="Times New Roman" w:hAnsi="Times New Roman" w:cs="Times New Roman"/>
                <w:sz w:val="20"/>
                <w:szCs w:val="20"/>
                <w:lang w:val="kk-KZ"/>
              </w:rPr>
              <w:t xml:space="preserve">омоним,антоним, синоним сөздерді тауып, </w:t>
            </w:r>
            <w:r w:rsidR="0074757A" w:rsidRPr="002221A5">
              <w:rPr>
                <w:rFonts w:ascii="Times New Roman" w:hAnsi="Times New Roman" w:cs="Times New Roman"/>
                <w:sz w:val="20"/>
                <w:szCs w:val="20"/>
                <w:lang w:val="kk-KZ"/>
              </w:rPr>
              <w:t xml:space="preserve"> көркемдік </w:t>
            </w:r>
            <w:r w:rsidR="0074757A" w:rsidRPr="002221A5">
              <w:rPr>
                <w:rFonts w:ascii="Times New Roman" w:hAnsi="Times New Roman" w:cs="Times New Roman"/>
                <w:sz w:val="20"/>
                <w:szCs w:val="20"/>
                <w:lang w:val="kk-KZ"/>
              </w:rPr>
              <w:lastRenderedPageBreak/>
              <w:t xml:space="preserve">ерекшеліктеріне сай </w:t>
            </w:r>
            <w:r w:rsidR="00F47382" w:rsidRPr="002221A5">
              <w:rPr>
                <w:rFonts w:ascii="Times New Roman" w:hAnsi="Times New Roman" w:cs="Times New Roman"/>
                <w:sz w:val="20"/>
                <w:szCs w:val="20"/>
                <w:lang w:val="kk-KZ"/>
              </w:rPr>
              <w:t>сөйлемдер құрастырамыз.</w:t>
            </w:r>
          </w:p>
          <w:p w:rsidR="007359FA" w:rsidRPr="002221A5" w:rsidRDefault="007359FA"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Оқушылар мәтінді  жұптаса оқып , соның ішінен омоним,антоним, синоним сөздерді тауып,  көркемдік ерекшеліктеріне сай сөйлемдер құрастырып, бір-бірінің құрастырған сөйлемдеріне</w:t>
            </w:r>
          </w:p>
          <w:p w:rsidR="007359FA" w:rsidRPr="002221A5" w:rsidRDefault="007359FA"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пікір білдіріп, баға береді.</w:t>
            </w:r>
          </w:p>
          <w:p w:rsidR="00F07B5F" w:rsidRPr="002221A5" w:rsidRDefault="00994CBE"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Үлгермей жатқан оқушыларға қосымша уақыт беремін</w:t>
            </w:r>
          </w:p>
          <w:p w:rsidR="00220B29" w:rsidRPr="002221A5" w:rsidRDefault="00220B29" w:rsidP="002221A5">
            <w:pPr>
              <w:pStyle w:val="a4"/>
              <w:rPr>
                <w:rFonts w:ascii="Times New Roman" w:hAnsi="Times New Roman" w:cs="Times New Roman"/>
                <w:b/>
                <w:sz w:val="20"/>
                <w:szCs w:val="20"/>
                <w:lang w:val="kk-KZ"/>
              </w:rPr>
            </w:pPr>
            <w:r w:rsidRPr="002221A5">
              <w:rPr>
                <w:rFonts w:ascii="Times New Roman" w:hAnsi="Times New Roman" w:cs="Times New Roman"/>
                <w:sz w:val="20"/>
                <w:szCs w:val="20"/>
                <w:lang w:val="kk-KZ"/>
              </w:rPr>
              <w:t xml:space="preserve">ЕББҚ; </w:t>
            </w:r>
            <w:r w:rsidR="00475231" w:rsidRPr="002221A5">
              <w:rPr>
                <w:rFonts w:ascii="Times New Roman" w:hAnsi="Times New Roman" w:cs="Times New Roman"/>
                <w:b/>
                <w:sz w:val="20"/>
                <w:szCs w:val="20"/>
                <w:lang w:val="kk-KZ"/>
              </w:rPr>
              <w:t>ойлау қабілеті баяу</w:t>
            </w:r>
          </w:p>
          <w:p w:rsidR="00220B29" w:rsidRPr="002221A5" w:rsidRDefault="00220B29"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Антоним ,омоним, синонимнен бір-бір сөзден беріп, тақырыпқа байланыстырып жай сөйлем құрастыруды тапсырамын</w:t>
            </w:r>
          </w:p>
        </w:tc>
        <w:tc>
          <w:tcPr>
            <w:tcW w:w="2693" w:type="dxa"/>
          </w:tcPr>
          <w:p w:rsidR="002221A5" w:rsidRDefault="00E372E1"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lastRenderedPageBreak/>
              <w:t xml:space="preserve">Оқушылар мәтінді </w:t>
            </w:r>
            <w:r w:rsidR="0061360C" w:rsidRPr="002221A5">
              <w:rPr>
                <w:rFonts w:ascii="Times New Roman" w:hAnsi="Times New Roman" w:cs="Times New Roman"/>
                <w:sz w:val="20"/>
                <w:szCs w:val="20"/>
                <w:lang w:val="kk-KZ"/>
              </w:rPr>
              <w:t xml:space="preserve"> жұптаса </w:t>
            </w:r>
            <w:r w:rsidRPr="002221A5">
              <w:rPr>
                <w:rFonts w:ascii="Times New Roman" w:hAnsi="Times New Roman" w:cs="Times New Roman"/>
                <w:sz w:val="20"/>
                <w:szCs w:val="20"/>
                <w:lang w:val="kk-KZ"/>
              </w:rPr>
              <w:t>оқып , соның ішінен омоним,антоним, синоним сөздерді тауып,  көркемдік ерекшеліктеріне сай сөйлемдер құрастырады.</w:t>
            </w:r>
          </w:p>
          <w:p w:rsidR="00220B29" w:rsidRPr="002221A5" w:rsidRDefault="00F07B5F" w:rsidP="002221A5">
            <w:pPr>
              <w:pStyle w:val="a4"/>
              <w:rPr>
                <w:rFonts w:ascii="Times New Roman" w:hAnsi="Times New Roman" w:cs="Times New Roman"/>
                <w:sz w:val="20"/>
                <w:szCs w:val="20"/>
                <w:lang w:val="kk-KZ"/>
              </w:rPr>
            </w:pPr>
            <w:r w:rsidRPr="002221A5">
              <w:rPr>
                <w:rFonts w:ascii="Times New Roman" w:eastAsia="Times New Roman" w:hAnsi="Times New Roman" w:cs="Times New Roman"/>
                <w:sz w:val="20"/>
                <w:szCs w:val="20"/>
                <w:lang w:val="kk-KZ" w:eastAsia="ru-RU"/>
              </w:rPr>
              <w:lastRenderedPageBreak/>
              <w:t>Оқушы  тапсырманы  түсінгені бойынша синоним,антоним,омоним сөздерді тауып сөйлем құрайды.</w:t>
            </w:r>
          </w:p>
        </w:tc>
        <w:tc>
          <w:tcPr>
            <w:tcW w:w="2693" w:type="dxa"/>
            <w:gridSpan w:val="2"/>
          </w:tcPr>
          <w:p w:rsidR="00B4448C" w:rsidRPr="002221A5" w:rsidRDefault="00B4448C"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lastRenderedPageBreak/>
              <w:t>Дескриптор:</w:t>
            </w:r>
          </w:p>
          <w:p w:rsidR="00220B29" w:rsidRPr="002221A5" w:rsidRDefault="00994CBE"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Синонимді тауып , көркемдік ерекшелігін анықтайды</w:t>
            </w:r>
            <w:r w:rsidR="0095515A" w:rsidRPr="002221A5">
              <w:rPr>
                <w:rFonts w:ascii="Times New Roman" w:hAnsi="Times New Roman" w:cs="Times New Roman"/>
                <w:sz w:val="20"/>
                <w:szCs w:val="20"/>
                <w:lang w:val="kk-KZ"/>
              </w:rPr>
              <w:t xml:space="preserve">- </w:t>
            </w:r>
            <w:r w:rsidR="00202FF5" w:rsidRPr="002221A5">
              <w:rPr>
                <w:rFonts w:ascii="Times New Roman" w:hAnsi="Times New Roman" w:cs="Times New Roman"/>
                <w:sz w:val="20"/>
                <w:szCs w:val="20"/>
                <w:lang w:val="kk-KZ"/>
              </w:rPr>
              <w:t>1</w:t>
            </w:r>
            <w:r w:rsidR="0095515A" w:rsidRPr="002221A5">
              <w:rPr>
                <w:rFonts w:ascii="Times New Roman" w:hAnsi="Times New Roman" w:cs="Times New Roman"/>
                <w:sz w:val="20"/>
                <w:szCs w:val="20"/>
                <w:lang w:val="kk-KZ"/>
              </w:rPr>
              <w:t xml:space="preserve"> балл</w:t>
            </w:r>
          </w:p>
          <w:p w:rsidR="00220B29" w:rsidRPr="002221A5" w:rsidRDefault="0095515A"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 xml:space="preserve">Антонимды тауып, көркемдік ерекшелігін </w:t>
            </w:r>
            <w:r w:rsidRPr="002221A5">
              <w:rPr>
                <w:rFonts w:ascii="Times New Roman" w:hAnsi="Times New Roman" w:cs="Times New Roman"/>
                <w:sz w:val="20"/>
                <w:szCs w:val="20"/>
                <w:lang w:val="kk-KZ"/>
              </w:rPr>
              <w:lastRenderedPageBreak/>
              <w:t xml:space="preserve">анықтайды- </w:t>
            </w:r>
            <w:r w:rsidR="00202FF5" w:rsidRPr="002221A5">
              <w:rPr>
                <w:rFonts w:ascii="Times New Roman" w:hAnsi="Times New Roman" w:cs="Times New Roman"/>
                <w:sz w:val="20"/>
                <w:szCs w:val="20"/>
                <w:lang w:val="kk-KZ"/>
              </w:rPr>
              <w:t>1</w:t>
            </w:r>
            <w:r w:rsidRPr="002221A5">
              <w:rPr>
                <w:rFonts w:ascii="Times New Roman" w:hAnsi="Times New Roman" w:cs="Times New Roman"/>
                <w:sz w:val="20"/>
                <w:szCs w:val="20"/>
                <w:lang w:val="kk-KZ"/>
              </w:rPr>
              <w:t xml:space="preserve"> балл</w:t>
            </w:r>
          </w:p>
          <w:p w:rsidR="00220B29" w:rsidRPr="002221A5" w:rsidRDefault="0095515A"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 xml:space="preserve">Омонимді тауып, көркемдік ерекшелігін табады – </w:t>
            </w:r>
            <w:r w:rsidR="00202FF5" w:rsidRPr="002221A5">
              <w:rPr>
                <w:rFonts w:ascii="Times New Roman" w:hAnsi="Times New Roman" w:cs="Times New Roman"/>
                <w:sz w:val="20"/>
                <w:szCs w:val="20"/>
                <w:lang w:val="kk-KZ"/>
              </w:rPr>
              <w:t>1</w:t>
            </w:r>
            <w:r w:rsidRPr="002221A5">
              <w:rPr>
                <w:rFonts w:ascii="Times New Roman" w:hAnsi="Times New Roman" w:cs="Times New Roman"/>
                <w:sz w:val="20"/>
                <w:szCs w:val="20"/>
                <w:lang w:val="kk-KZ"/>
              </w:rPr>
              <w:t xml:space="preserve"> балл</w:t>
            </w:r>
          </w:p>
          <w:p w:rsidR="00FB082D" w:rsidRPr="002221A5" w:rsidRDefault="00FB082D" w:rsidP="002221A5">
            <w:pPr>
              <w:pStyle w:val="a4"/>
              <w:rPr>
                <w:rFonts w:ascii="Times New Roman" w:hAnsi="Times New Roman" w:cs="Times New Roman"/>
                <w:sz w:val="20"/>
                <w:szCs w:val="20"/>
                <w:lang w:val="kk-KZ" w:eastAsia="ru-RU"/>
              </w:rPr>
            </w:pPr>
          </w:p>
          <w:p w:rsidR="00F07B5F" w:rsidRPr="002221A5" w:rsidRDefault="00F07B5F" w:rsidP="002221A5">
            <w:pPr>
              <w:pStyle w:val="a4"/>
              <w:rPr>
                <w:rFonts w:ascii="Times New Roman" w:hAnsi="Times New Roman" w:cs="Times New Roman"/>
                <w:sz w:val="20"/>
                <w:szCs w:val="20"/>
                <w:lang w:val="kk-KZ" w:eastAsia="ru-RU"/>
              </w:rPr>
            </w:pPr>
            <w:r w:rsidRPr="002221A5">
              <w:rPr>
                <w:rFonts w:ascii="Times New Roman" w:hAnsi="Times New Roman" w:cs="Times New Roman"/>
                <w:sz w:val="20"/>
                <w:szCs w:val="20"/>
                <w:lang w:val="kk-KZ" w:eastAsia="ru-RU"/>
              </w:rPr>
              <w:t>Қалыптастырушы бағалау.</w:t>
            </w:r>
          </w:p>
          <w:p w:rsidR="00F07B5F" w:rsidRPr="002221A5" w:rsidRDefault="00F07B5F" w:rsidP="002221A5">
            <w:pPr>
              <w:pStyle w:val="a4"/>
              <w:rPr>
                <w:rFonts w:ascii="Times New Roman" w:hAnsi="Times New Roman" w:cs="Times New Roman"/>
                <w:sz w:val="20"/>
                <w:szCs w:val="20"/>
                <w:lang w:val="kk-KZ" w:eastAsia="ru-RU"/>
              </w:rPr>
            </w:pPr>
            <w:r w:rsidRPr="002221A5">
              <w:rPr>
                <w:rFonts w:ascii="Times New Roman" w:hAnsi="Times New Roman" w:cs="Times New Roman"/>
                <w:sz w:val="20"/>
                <w:szCs w:val="20"/>
                <w:lang w:val="kk-KZ" w:eastAsia="ru-RU"/>
              </w:rPr>
              <w:t>(Жарайсың,</w:t>
            </w:r>
          </w:p>
          <w:p w:rsidR="00695B9C" w:rsidRPr="002221A5" w:rsidRDefault="00F07B5F"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eastAsia="ru-RU"/>
              </w:rPr>
              <w:t>керемет, жақсы)</w:t>
            </w:r>
          </w:p>
        </w:tc>
        <w:tc>
          <w:tcPr>
            <w:tcW w:w="1843" w:type="dxa"/>
          </w:tcPr>
          <w:p w:rsidR="0038629A" w:rsidRPr="002221A5" w:rsidRDefault="0061360C"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lastRenderedPageBreak/>
              <w:t>Оқулық , дәптер</w:t>
            </w:r>
          </w:p>
        </w:tc>
      </w:tr>
      <w:tr w:rsidR="002221A5" w:rsidRPr="002221A5" w:rsidTr="002221A5">
        <w:tc>
          <w:tcPr>
            <w:tcW w:w="1276" w:type="dxa"/>
          </w:tcPr>
          <w:p w:rsidR="0038629A" w:rsidRPr="002221A5" w:rsidRDefault="0061360C"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lastRenderedPageBreak/>
              <w:t>Сабақтың соңы</w:t>
            </w:r>
          </w:p>
          <w:p w:rsidR="00BD6AF5" w:rsidRPr="002221A5" w:rsidRDefault="00BD6AF5" w:rsidP="002221A5">
            <w:pPr>
              <w:pStyle w:val="a4"/>
              <w:rPr>
                <w:rFonts w:ascii="Times New Roman" w:hAnsi="Times New Roman" w:cs="Times New Roman"/>
                <w:b/>
                <w:sz w:val="20"/>
                <w:szCs w:val="20"/>
                <w:lang w:val="kk-KZ"/>
              </w:rPr>
            </w:pPr>
          </w:p>
          <w:p w:rsidR="00BD6AF5" w:rsidRPr="002221A5" w:rsidRDefault="00BD6AF5"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5 мин</w:t>
            </w:r>
            <w:r w:rsidR="002221A5">
              <w:rPr>
                <w:rFonts w:ascii="Times New Roman" w:hAnsi="Times New Roman" w:cs="Times New Roman"/>
                <w:b/>
                <w:sz w:val="20"/>
                <w:szCs w:val="20"/>
                <w:lang w:val="kk-KZ"/>
              </w:rPr>
              <w:t>ут</w:t>
            </w:r>
          </w:p>
        </w:tc>
        <w:tc>
          <w:tcPr>
            <w:tcW w:w="2836" w:type="dxa"/>
          </w:tcPr>
          <w:p w:rsidR="00A811C2" w:rsidRPr="002221A5" w:rsidRDefault="00BD6AF5"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Сабақты қорытындылау:</w:t>
            </w:r>
          </w:p>
          <w:p w:rsidR="0038629A" w:rsidRPr="002221A5" w:rsidRDefault="00A811C2"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 xml:space="preserve">« Білім қоржыны» әдісі арқылы. Оқушыларға сары, жасыл, қызыл түсті стикерлер таратылады, сол стикерлерге сабақтан алған </w:t>
            </w:r>
            <w:r w:rsidR="00422CA7" w:rsidRPr="002221A5">
              <w:rPr>
                <w:rFonts w:ascii="Times New Roman" w:hAnsi="Times New Roman" w:cs="Times New Roman"/>
                <w:sz w:val="20"/>
                <w:szCs w:val="20"/>
                <w:lang w:val="kk-KZ"/>
              </w:rPr>
              <w:t>әсерлерін жазып, бір ауыз сөзбен сабаққа кері байланыс береді. Стикерлерді қоржынға апарып жабыстырады.</w:t>
            </w:r>
          </w:p>
          <w:p w:rsidR="00422CA7" w:rsidRPr="002221A5" w:rsidRDefault="00422CA7"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Оқушы алған білімін саралай білуге дағдыланады.</w:t>
            </w:r>
          </w:p>
          <w:p w:rsidR="00695B9C" w:rsidRPr="002221A5" w:rsidRDefault="00695B9C" w:rsidP="002221A5">
            <w:pPr>
              <w:pStyle w:val="a4"/>
              <w:rPr>
                <w:rFonts w:ascii="Times New Roman" w:hAnsi="Times New Roman" w:cs="Times New Roman"/>
                <w:b/>
                <w:sz w:val="20"/>
                <w:szCs w:val="20"/>
                <w:lang w:val="kk-KZ"/>
              </w:rPr>
            </w:pPr>
            <w:r w:rsidRPr="002221A5">
              <w:rPr>
                <w:rFonts w:ascii="Times New Roman" w:hAnsi="Times New Roman" w:cs="Times New Roman"/>
                <w:b/>
                <w:sz w:val="20"/>
                <w:szCs w:val="20"/>
                <w:lang w:val="kk-KZ"/>
              </w:rPr>
              <w:t>Үйге тапсырма беру:</w:t>
            </w:r>
          </w:p>
          <w:p w:rsidR="00695B9C" w:rsidRPr="002221A5" w:rsidRDefault="00BD6AF5"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Төрт түлікке байланысты, омоним,антоним,синоним сөздерді қатыстырып шағын мәтін құрастырамыз</w:t>
            </w:r>
          </w:p>
        </w:tc>
        <w:tc>
          <w:tcPr>
            <w:tcW w:w="2693" w:type="dxa"/>
          </w:tcPr>
          <w:p w:rsidR="00A811C2" w:rsidRPr="002221A5" w:rsidRDefault="00422CA7"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 xml:space="preserve">Оқушылар </w:t>
            </w:r>
            <w:r w:rsidR="00A811C2" w:rsidRPr="002221A5">
              <w:rPr>
                <w:rFonts w:ascii="Times New Roman" w:hAnsi="Times New Roman" w:cs="Times New Roman"/>
                <w:sz w:val="20"/>
                <w:szCs w:val="20"/>
                <w:lang w:val="kk-KZ"/>
              </w:rPr>
              <w:t xml:space="preserve"> «Білім қоржыны» әдісі арқылы </w:t>
            </w:r>
            <w:r w:rsidRPr="002221A5">
              <w:rPr>
                <w:rFonts w:ascii="Times New Roman" w:hAnsi="Times New Roman" w:cs="Times New Roman"/>
                <w:sz w:val="20"/>
                <w:szCs w:val="20"/>
                <w:lang w:val="kk-KZ"/>
              </w:rPr>
              <w:t xml:space="preserve"> өз ойларын түсіндіріп нақты бір ауыз сөзбен жеткізеді</w:t>
            </w:r>
            <w:r w:rsidR="00A811C2" w:rsidRPr="002221A5">
              <w:rPr>
                <w:rFonts w:ascii="Times New Roman" w:hAnsi="Times New Roman" w:cs="Times New Roman"/>
                <w:sz w:val="20"/>
                <w:szCs w:val="20"/>
                <w:lang w:val="kk-KZ"/>
              </w:rPr>
              <w:t>.</w:t>
            </w:r>
          </w:p>
          <w:p w:rsidR="00422CA7" w:rsidRPr="002221A5" w:rsidRDefault="00422CA7"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 xml:space="preserve">Жасыл </w:t>
            </w:r>
            <w:r w:rsidR="00695B9C" w:rsidRPr="002221A5">
              <w:rPr>
                <w:rFonts w:ascii="Times New Roman" w:hAnsi="Times New Roman" w:cs="Times New Roman"/>
                <w:sz w:val="20"/>
                <w:szCs w:val="20"/>
                <w:lang w:val="kk-KZ"/>
              </w:rPr>
              <w:t>–</w:t>
            </w:r>
            <w:r w:rsidRPr="002221A5">
              <w:rPr>
                <w:rFonts w:ascii="Times New Roman" w:hAnsi="Times New Roman" w:cs="Times New Roman"/>
                <w:sz w:val="20"/>
                <w:szCs w:val="20"/>
                <w:lang w:val="kk-KZ"/>
              </w:rPr>
              <w:t xml:space="preserve"> </w:t>
            </w:r>
            <w:r w:rsidR="00695B9C" w:rsidRPr="002221A5">
              <w:rPr>
                <w:rFonts w:ascii="Times New Roman" w:hAnsi="Times New Roman" w:cs="Times New Roman"/>
                <w:sz w:val="20"/>
                <w:szCs w:val="20"/>
                <w:lang w:val="kk-KZ"/>
              </w:rPr>
              <w:t>мен толық түсіндім</w:t>
            </w:r>
          </w:p>
          <w:p w:rsidR="00695B9C" w:rsidRPr="002221A5" w:rsidRDefault="00695B9C"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Сары – мен сабақты жақсы түсіндім</w:t>
            </w:r>
            <w:r w:rsidR="002221A5">
              <w:rPr>
                <w:rFonts w:ascii="Times New Roman" w:hAnsi="Times New Roman" w:cs="Times New Roman"/>
                <w:sz w:val="20"/>
                <w:szCs w:val="20"/>
                <w:lang w:val="kk-KZ"/>
              </w:rPr>
              <w:t>.</w:t>
            </w:r>
            <w:bookmarkStart w:id="0" w:name="_GoBack"/>
            <w:bookmarkEnd w:id="0"/>
          </w:p>
          <w:p w:rsidR="00695B9C" w:rsidRPr="002221A5" w:rsidRDefault="00695B9C"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Қызыл – мен сабақты толық түсінбедім, әлі де ізденуім керек</w:t>
            </w:r>
            <w:r w:rsidR="002221A5">
              <w:rPr>
                <w:rFonts w:ascii="Times New Roman" w:hAnsi="Times New Roman" w:cs="Times New Roman"/>
                <w:sz w:val="20"/>
                <w:szCs w:val="20"/>
                <w:lang w:val="kk-KZ"/>
              </w:rPr>
              <w:t>.</w:t>
            </w:r>
          </w:p>
        </w:tc>
        <w:tc>
          <w:tcPr>
            <w:tcW w:w="2693" w:type="dxa"/>
            <w:gridSpan w:val="2"/>
          </w:tcPr>
          <w:p w:rsidR="0038629A" w:rsidRPr="002221A5" w:rsidRDefault="00A811C2" w:rsidP="002221A5">
            <w:pPr>
              <w:pStyle w:val="a4"/>
              <w:rPr>
                <w:rFonts w:ascii="Times New Roman" w:hAnsi="Times New Roman" w:cs="Times New Roman"/>
                <w:sz w:val="20"/>
                <w:szCs w:val="20"/>
                <w:lang w:val="kk-KZ"/>
              </w:rPr>
            </w:pPr>
            <w:r w:rsidRPr="002221A5">
              <w:rPr>
                <w:rFonts w:ascii="Times New Roman" w:hAnsi="Times New Roman" w:cs="Times New Roman"/>
                <w:noProof/>
                <w:sz w:val="20"/>
                <w:szCs w:val="20"/>
                <w:lang w:eastAsia="ru-RU"/>
              </w:rPr>
              <w:drawing>
                <wp:inline distT="0" distB="0" distL="0" distR="0" wp14:anchorId="54EED272" wp14:editId="690C3F18">
                  <wp:extent cx="1615440" cy="147066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8316" cy="1473278"/>
                          </a:xfrm>
                          <a:prstGeom prst="rect">
                            <a:avLst/>
                          </a:prstGeom>
                          <a:noFill/>
                        </pic:spPr>
                      </pic:pic>
                    </a:graphicData>
                  </a:graphic>
                </wp:inline>
              </w:drawing>
            </w:r>
          </w:p>
        </w:tc>
        <w:tc>
          <w:tcPr>
            <w:tcW w:w="1843" w:type="dxa"/>
          </w:tcPr>
          <w:p w:rsidR="0038629A" w:rsidRPr="002221A5" w:rsidRDefault="00695B9C" w:rsidP="002221A5">
            <w:pPr>
              <w:pStyle w:val="a4"/>
              <w:rPr>
                <w:rFonts w:ascii="Times New Roman" w:hAnsi="Times New Roman" w:cs="Times New Roman"/>
                <w:sz w:val="20"/>
                <w:szCs w:val="20"/>
                <w:lang w:val="kk-KZ"/>
              </w:rPr>
            </w:pPr>
            <w:r w:rsidRPr="002221A5">
              <w:rPr>
                <w:rFonts w:ascii="Times New Roman" w:hAnsi="Times New Roman" w:cs="Times New Roman"/>
                <w:sz w:val="20"/>
                <w:szCs w:val="20"/>
                <w:lang w:val="kk-KZ"/>
              </w:rPr>
              <w:t>Стикерлер, білім қоржыны</w:t>
            </w:r>
          </w:p>
        </w:tc>
      </w:tr>
    </w:tbl>
    <w:p w:rsidR="000F1EA1" w:rsidRPr="002221A5" w:rsidRDefault="000F1EA1" w:rsidP="002221A5">
      <w:pPr>
        <w:spacing w:after="0" w:line="240" w:lineRule="auto"/>
        <w:rPr>
          <w:rFonts w:ascii="Times New Roman" w:hAnsi="Times New Roman" w:cs="Times New Roman"/>
          <w:sz w:val="20"/>
          <w:szCs w:val="20"/>
          <w:lang w:val="kk-KZ"/>
        </w:rPr>
      </w:pPr>
    </w:p>
    <w:sectPr w:rsidR="000F1EA1" w:rsidRPr="00222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21A40"/>
    <w:multiLevelType w:val="hybridMultilevel"/>
    <w:tmpl w:val="84A8B53A"/>
    <w:lvl w:ilvl="0" w:tplc="ECF4EF58">
      <w:start w:val="2"/>
      <w:numFmt w:val="bullet"/>
      <w:lvlText w:val="-"/>
      <w:lvlJc w:val="left"/>
      <w:pPr>
        <w:ind w:left="504" w:hanging="360"/>
      </w:pPr>
      <w:rPr>
        <w:rFonts w:ascii="Times New Roman" w:eastAsia="Times New Roman" w:hAnsi="Times New Roman" w:cs="Times New Roman" w:hint="default"/>
        <w:b/>
      </w:rPr>
    </w:lvl>
    <w:lvl w:ilvl="1" w:tplc="04190003">
      <w:start w:val="1"/>
      <w:numFmt w:val="bullet"/>
      <w:lvlText w:val="o"/>
      <w:lvlJc w:val="left"/>
      <w:pPr>
        <w:ind w:left="1224" w:hanging="360"/>
      </w:pPr>
      <w:rPr>
        <w:rFonts w:ascii="Courier New" w:hAnsi="Courier New" w:cs="Courier New" w:hint="default"/>
      </w:rPr>
    </w:lvl>
    <w:lvl w:ilvl="2" w:tplc="04190005">
      <w:start w:val="1"/>
      <w:numFmt w:val="bullet"/>
      <w:lvlText w:val=""/>
      <w:lvlJc w:val="left"/>
      <w:pPr>
        <w:ind w:left="1944" w:hanging="360"/>
      </w:pPr>
      <w:rPr>
        <w:rFonts w:ascii="Wingdings" w:hAnsi="Wingdings" w:hint="default"/>
      </w:rPr>
    </w:lvl>
    <w:lvl w:ilvl="3" w:tplc="04190001">
      <w:start w:val="1"/>
      <w:numFmt w:val="bullet"/>
      <w:lvlText w:val=""/>
      <w:lvlJc w:val="left"/>
      <w:pPr>
        <w:ind w:left="2664" w:hanging="360"/>
      </w:pPr>
      <w:rPr>
        <w:rFonts w:ascii="Symbol" w:hAnsi="Symbol" w:hint="default"/>
      </w:rPr>
    </w:lvl>
    <w:lvl w:ilvl="4" w:tplc="04190003">
      <w:start w:val="1"/>
      <w:numFmt w:val="bullet"/>
      <w:lvlText w:val="o"/>
      <w:lvlJc w:val="left"/>
      <w:pPr>
        <w:ind w:left="3384" w:hanging="360"/>
      </w:pPr>
      <w:rPr>
        <w:rFonts w:ascii="Courier New" w:hAnsi="Courier New" w:cs="Courier New" w:hint="default"/>
      </w:rPr>
    </w:lvl>
    <w:lvl w:ilvl="5" w:tplc="04190005">
      <w:start w:val="1"/>
      <w:numFmt w:val="bullet"/>
      <w:lvlText w:val=""/>
      <w:lvlJc w:val="left"/>
      <w:pPr>
        <w:ind w:left="4104" w:hanging="360"/>
      </w:pPr>
      <w:rPr>
        <w:rFonts w:ascii="Wingdings" w:hAnsi="Wingdings" w:hint="default"/>
      </w:rPr>
    </w:lvl>
    <w:lvl w:ilvl="6" w:tplc="04190001">
      <w:start w:val="1"/>
      <w:numFmt w:val="bullet"/>
      <w:lvlText w:val=""/>
      <w:lvlJc w:val="left"/>
      <w:pPr>
        <w:ind w:left="4824" w:hanging="360"/>
      </w:pPr>
      <w:rPr>
        <w:rFonts w:ascii="Symbol" w:hAnsi="Symbol" w:hint="default"/>
      </w:rPr>
    </w:lvl>
    <w:lvl w:ilvl="7" w:tplc="04190003">
      <w:start w:val="1"/>
      <w:numFmt w:val="bullet"/>
      <w:lvlText w:val="o"/>
      <w:lvlJc w:val="left"/>
      <w:pPr>
        <w:ind w:left="5544" w:hanging="360"/>
      </w:pPr>
      <w:rPr>
        <w:rFonts w:ascii="Courier New" w:hAnsi="Courier New" w:cs="Courier New" w:hint="default"/>
      </w:rPr>
    </w:lvl>
    <w:lvl w:ilvl="8" w:tplc="04190005">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9A"/>
    <w:rsid w:val="000068E3"/>
    <w:rsid w:val="0006428D"/>
    <w:rsid w:val="00097EDB"/>
    <w:rsid w:val="000C66FC"/>
    <w:rsid w:val="000E07BE"/>
    <w:rsid w:val="000F1EA1"/>
    <w:rsid w:val="00120B04"/>
    <w:rsid w:val="00140425"/>
    <w:rsid w:val="00140746"/>
    <w:rsid w:val="001D5A93"/>
    <w:rsid w:val="00202FF5"/>
    <w:rsid w:val="00220B29"/>
    <w:rsid w:val="002221A5"/>
    <w:rsid w:val="00325AA0"/>
    <w:rsid w:val="0038629A"/>
    <w:rsid w:val="003D0102"/>
    <w:rsid w:val="003D1FF0"/>
    <w:rsid w:val="00422CA7"/>
    <w:rsid w:val="00430212"/>
    <w:rsid w:val="00475231"/>
    <w:rsid w:val="00512D2D"/>
    <w:rsid w:val="00590652"/>
    <w:rsid w:val="005D02F7"/>
    <w:rsid w:val="0061360C"/>
    <w:rsid w:val="00633EFF"/>
    <w:rsid w:val="00695B9C"/>
    <w:rsid w:val="006E169E"/>
    <w:rsid w:val="00704737"/>
    <w:rsid w:val="0071227A"/>
    <w:rsid w:val="00731A23"/>
    <w:rsid w:val="007359FA"/>
    <w:rsid w:val="0074757A"/>
    <w:rsid w:val="007F3C98"/>
    <w:rsid w:val="008F6E9B"/>
    <w:rsid w:val="00905313"/>
    <w:rsid w:val="00920AA0"/>
    <w:rsid w:val="0095515A"/>
    <w:rsid w:val="00982CCE"/>
    <w:rsid w:val="00994CBE"/>
    <w:rsid w:val="009D0D82"/>
    <w:rsid w:val="009F5175"/>
    <w:rsid w:val="00A10436"/>
    <w:rsid w:val="00A11AE4"/>
    <w:rsid w:val="00A811C2"/>
    <w:rsid w:val="00B117EC"/>
    <w:rsid w:val="00B16569"/>
    <w:rsid w:val="00B4448C"/>
    <w:rsid w:val="00B74FC1"/>
    <w:rsid w:val="00BA4B2D"/>
    <w:rsid w:val="00BD6AF5"/>
    <w:rsid w:val="00C97F6E"/>
    <w:rsid w:val="00CA6E23"/>
    <w:rsid w:val="00CA6E76"/>
    <w:rsid w:val="00DE7CA6"/>
    <w:rsid w:val="00E372E1"/>
    <w:rsid w:val="00E72800"/>
    <w:rsid w:val="00F07B5F"/>
    <w:rsid w:val="00F138BF"/>
    <w:rsid w:val="00F26A5E"/>
    <w:rsid w:val="00F354C6"/>
    <w:rsid w:val="00F47382"/>
    <w:rsid w:val="00FB082D"/>
    <w:rsid w:val="00FB5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2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6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8629A"/>
    <w:pPr>
      <w:spacing w:after="0" w:line="240" w:lineRule="auto"/>
    </w:pPr>
  </w:style>
  <w:style w:type="paragraph" w:styleId="a5">
    <w:name w:val="Balloon Text"/>
    <w:basedOn w:val="a"/>
    <w:link w:val="a6"/>
    <w:uiPriority w:val="99"/>
    <w:semiHidden/>
    <w:unhideWhenUsed/>
    <w:rsid w:val="003862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629A"/>
    <w:rPr>
      <w:rFonts w:ascii="Tahoma" w:hAnsi="Tahoma" w:cs="Tahoma"/>
      <w:sz w:val="16"/>
      <w:szCs w:val="1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735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140746"/>
    <w:rPr>
      <w:rFonts w:ascii="Times New Roman" w:eastAsia="Times New Roman" w:hAnsi="Times New Roman" w:cs="Times New Roman"/>
      <w:sz w:val="24"/>
      <w:szCs w:val="24"/>
      <w:lang w:eastAsia="ru-RU"/>
    </w:rPr>
  </w:style>
  <w:style w:type="character" w:styleId="a9">
    <w:name w:val="Strong"/>
    <w:basedOn w:val="a0"/>
    <w:uiPriority w:val="22"/>
    <w:qFormat/>
    <w:rsid w:val="001407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2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6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8629A"/>
    <w:pPr>
      <w:spacing w:after="0" w:line="240" w:lineRule="auto"/>
    </w:pPr>
  </w:style>
  <w:style w:type="paragraph" w:styleId="a5">
    <w:name w:val="Balloon Text"/>
    <w:basedOn w:val="a"/>
    <w:link w:val="a6"/>
    <w:uiPriority w:val="99"/>
    <w:semiHidden/>
    <w:unhideWhenUsed/>
    <w:rsid w:val="003862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629A"/>
    <w:rPr>
      <w:rFonts w:ascii="Tahoma" w:hAnsi="Tahoma" w:cs="Tahoma"/>
      <w:sz w:val="16"/>
      <w:szCs w:val="16"/>
    </w:rPr>
  </w:style>
  <w:style w:type="paragraph" w:styleId="a7">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8"/>
    <w:uiPriority w:val="99"/>
    <w:unhideWhenUsed/>
    <w:rsid w:val="00735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7"/>
    <w:uiPriority w:val="99"/>
    <w:rsid w:val="00140746"/>
    <w:rPr>
      <w:rFonts w:ascii="Times New Roman" w:eastAsia="Times New Roman" w:hAnsi="Times New Roman" w:cs="Times New Roman"/>
      <w:sz w:val="24"/>
      <w:szCs w:val="24"/>
      <w:lang w:eastAsia="ru-RU"/>
    </w:rPr>
  </w:style>
  <w:style w:type="character" w:styleId="a9">
    <w:name w:val="Strong"/>
    <w:basedOn w:val="a0"/>
    <w:uiPriority w:val="22"/>
    <w:qFormat/>
    <w:rsid w:val="00140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22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8CD0-A4D1-47CB-89ED-F78C7FAD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4</cp:revision>
  <dcterms:created xsi:type="dcterms:W3CDTF">2024-02-25T17:47:00Z</dcterms:created>
  <dcterms:modified xsi:type="dcterms:W3CDTF">2024-04-12T06:08:00Z</dcterms:modified>
</cp:coreProperties>
</file>